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2D5DD" w14:textId="63B659C2" w:rsidR="00E81439" w:rsidRPr="009E6477" w:rsidRDefault="009E6477" w:rsidP="009E6477">
      <w:pPr>
        <w:spacing w:after="329" w:line="240" w:lineRule="auto"/>
        <w:ind w:left="7920" w:firstLine="0"/>
        <w:rPr>
          <w:rFonts w:asciiTheme="minorHAnsi" w:hAnsiTheme="minorHAnsi" w:cstheme="minorHAnsi"/>
          <w:sz w:val="24"/>
          <w:szCs w:val="24"/>
        </w:rPr>
      </w:pPr>
      <w:r w:rsidRPr="009E6477">
        <w:rPr>
          <w:rFonts w:asciiTheme="minorHAnsi" w:hAnsiTheme="minorHAnsi" w:cstheme="minorHAnsi"/>
          <w:sz w:val="24"/>
          <w:szCs w:val="24"/>
        </w:rPr>
        <w:t>Załącznik nr 3</w:t>
      </w:r>
    </w:p>
    <w:p w14:paraId="595383FB" w14:textId="77777777" w:rsidR="00E81439" w:rsidRDefault="00B42AE5">
      <w:pPr>
        <w:spacing w:after="329" w:line="240" w:lineRule="auto"/>
        <w:ind w:left="11" w:firstLine="0"/>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3FB2865" w14:textId="1D43AD6E" w:rsidR="00E81439" w:rsidRDefault="00483754">
      <w:pPr>
        <w:spacing w:after="329" w:line="240" w:lineRule="auto"/>
        <w:ind w:left="11" w:firstLine="0"/>
        <w:jc w:val="center"/>
        <w:rPr>
          <w:rFonts w:ascii="Times New Roman" w:hAnsi="Times New Roman" w:cs="Times New Roman"/>
          <w:b/>
          <w:sz w:val="24"/>
          <w:szCs w:val="24"/>
        </w:rPr>
      </w:pPr>
      <w:r>
        <w:rPr>
          <w:rFonts w:ascii="Times New Roman" w:hAnsi="Times New Roman" w:cs="Times New Roman"/>
          <w:b/>
          <w:sz w:val="24"/>
          <w:szCs w:val="24"/>
        </w:rPr>
        <w:t xml:space="preserve">UMOWA </w:t>
      </w:r>
      <w:r w:rsidR="00AB6CEC">
        <w:rPr>
          <w:rFonts w:ascii="Times New Roman" w:hAnsi="Times New Roman" w:cs="Times New Roman"/>
          <w:b/>
          <w:sz w:val="24"/>
          <w:szCs w:val="24"/>
        </w:rPr>
        <w:t>projekt</w:t>
      </w:r>
      <w:r>
        <w:rPr>
          <w:rFonts w:ascii="Times New Roman" w:hAnsi="Times New Roman" w:cs="Times New Roman"/>
          <w:b/>
          <w:sz w:val="24"/>
          <w:szCs w:val="24"/>
        </w:rPr>
        <w:t xml:space="preserve">- </w:t>
      </w:r>
      <w:r w:rsidR="00B42AE5">
        <w:rPr>
          <w:rFonts w:ascii="Times New Roman" w:hAnsi="Times New Roman" w:cs="Times New Roman"/>
          <w:b/>
          <w:sz w:val="24"/>
          <w:szCs w:val="24"/>
        </w:rPr>
        <w:t xml:space="preserve">z dnia </w:t>
      </w:r>
    </w:p>
    <w:p w14:paraId="0549A055" w14:textId="68D46E1A" w:rsidR="00E81439" w:rsidRDefault="00B42AE5">
      <w:pPr>
        <w:spacing w:after="329" w:line="240" w:lineRule="auto"/>
        <w:ind w:left="11" w:firstLine="0"/>
        <w:jc w:val="center"/>
        <w:rPr>
          <w:rFonts w:ascii="Times New Roman" w:hAnsi="Times New Roman" w:cs="Times New Roman"/>
        </w:rPr>
      </w:pPr>
      <w:r>
        <w:rPr>
          <w:rFonts w:ascii="Times New Roman" w:hAnsi="Times New Roman" w:cs="Times New Roman"/>
          <w:b/>
          <w:sz w:val="24"/>
          <w:szCs w:val="24"/>
        </w:rPr>
        <w:t xml:space="preserve">nr </w:t>
      </w:r>
    </w:p>
    <w:p w14:paraId="7498973F" w14:textId="71BD5A6F" w:rsidR="00E81439" w:rsidRDefault="00B42AE5">
      <w:pPr>
        <w:spacing w:after="329" w:line="240" w:lineRule="auto"/>
        <w:ind w:left="1427" w:firstLine="697"/>
        <w:rPr>
          <w:rFonts w:ascii="Times New Roman" w:hAnsi="Times New Roman" w:cs="Times New Roman"/>
        </w:rPr>
      </w:pPr>
      <w:r>
        <w:rPr>
          <w:rFonts w:ascii="Times New Roman" w:hAnsi="Times New Roman" w:cs="Times New Roman"/>
          <w:b/>
          <w:sz w:val="24"/>
          <w:szCs w:val="24"/>
        </w:rPr>
        <w:t>na podstawie wniosku nr</w:t>
      </w:r>
      <w:r w:rsidR="00483754">
        <w:rPr>
          <w:rFonts w:ascii="Times New Roman" w:hAnsi="Times New Roman" w:cs="Times New Roman"/>
          <w:b/>
          <w:sz w:val="24"/>
          <w:szCs w:val="24"/>
        </w:rPr>
        <w:t xml:space="preserve"> </w:t>
      </w:r>
    </w:p>
    <w:p w14:paraId="1CEF38D6" w14:textId="77777777" w:rsidR="00E81439" w:rsidRDefault="00B42AE5">
      <w:pPr>
        <w:spacing w:after="90" w:line="240" w:lineRule="auto"/>
        <w:ind w:left="0" w:firstLine="0"/>
        <w:rPr>
          <w:rFonts w:ascii="Times New Roman" w:hAnsi="Times New Roman" w:cs="Times New Roman"/>
        </w:rPr>
      </w:pPr>
      <w:r>
        <w:rPr>
          <w:rFonts w:ascii="Times New Roman" w:hAnsi="Times New Roman" w:cs="Times New Roman"/>
          <w:b/>
          <w:sz w:val="24"/>
          <w:szCs w:val="24"/>
        </w:rPr>
        <w:t xml:space="preserve"> </w:t>
      </w:r>
    </w:p>
    <w:p w14:paraId="2064216B" w14:textId="3E37266A" w:rsidR="00E81439" w:rsidRDefault="000B28BC">
      <w:pPr>
        <w:spacing w:line="360" w:lineRule="auto"/>
        <w:ind w:left="-4" w:firstLine="0"/>
        <w:rPr>
          <w:rFonts w:asciiTheme="minorHAnsi" w:hAnsiTheme="minorHAnsi" w:cstheme="minorHAnsi"/>
          <w:sz w:val="24"/>
          <w:szCs w:val="24"/>
        </w:rPr>
      </w:pPr>
      <w:r>
        <w:rPr>
          <w:rFonts w:asciiTheme="minorHAnsi" w:hAnsiTheme="minorHAnsi" w:cstheme="minorHAnsi"/>
          <w:sz w:val="24"/>
          <w:szCs w:val="24"/>
        </w:rPr>
        <w:t>z</w:t>
      </w:r>
      <w:r w:rsidR="00B42AE5">
        <w:rPr>
          <w:rFonts w:asciiTheme="minorHAnsi" w:hAnsiTheme="minorHAnsi" w:cstheme="minorHAnsi"/>
          <w:sz w:val="24"/>
          <w:szCs w:val="24"/>
        </w:rPr>
        <w:t>awarta pomiędzy:</w:t>
      </w:r>
      <w:r w:rsidR="00B42AE5">
        <w:rPr>
          <w:rFonts w:asciiTheme="minorHAnsi" w:eastAsia="Times New Roman" w:hAnsiTheme="minorHAnsi" w:cstheme="minorHAnsi"/>
          <w:sz w:val="24"/>
          <w:szCs w:val="24"/>
        </w:rPr>
        <w:t xml:space="preserve"> </w:t>
      </w:r>
    </w:p>
    <w:p w14:paraId="3C62B7C6" w14:textId="3DCCCAB9" w:rsidR="00E81439" w:rsidRDefault="00AB6CEC">
      <w:pPr>
        <w:spacing w:line="360" w:lineRule="auto"/>
        <w:ind w:left="-4" w:firstLine="0"/>
        <w:rPr>
          <w:rFonts w:asciiTheme="minorHAnsi" w:hAnsiTheme="minorHAnsi" w:cstheme="minorHAnsi"/>
          <w:sz w:val="24"/>
          <w:szCs w:val="24"/>
        </w:rPr>
      </w:pPr>
      <w:r>
        <w:rPr>
          <w:rFonts w:asciiTheme="minorHAnsi" w:hAnsiTheme="minorHAnsi" w:cstheme="minorHAnsi"/>
          <w:sz w:val="24"/>
          <w:szCs w:val="24"/>
        </w:rPr>
        <w:t>………………………………………………………………………………………………………………………………</w:t>
      </w:r>
      <w:r w:rsidR="000B28BC" w:rsidRPr="000B28BC">
        <w:rPr>
          <w:rFonts w:asciiTheme="minorHAnsi" w:hAnsiTheme="minorHAnsi" w:cstheme="minorHAnsi"/>
          <w:sz w:val="24"/>
          <w:szCs w:val="24"/>
        </w:rPr>
        <w:t xml:space="preserve"> reprezentowaną </w:t>
      </w:r>
      <w:r>
        <w:rPr>
          <w:rFonts w:asciiTheme="minorHAnsi" w:hAnsiTheme="minorHAnsi" w:cstheme="minorHAnsi"/>
          <w:sz w:val="24"/>
          <w:szCs w:val="24"/>
        </w:rPr>
        <w:t>przez ………………………………………………………………………………………………………………………………………………..</w:t>
      </w:r>
    </w:p>
    <w:p w14:paraId="3230FFB9" w14:textId="55A7D1DB" w:rsidR="00E81439" w:rsidRDefault="00B42AE5">
      <w:pPr>
        <w:spacing w:line="360" w:lineRule="auto"/>
        <w:ind w:left="-4" w:firstLine="0"/>
        <w:rPr>
          <w:rFonts w:asciiTheme="minorHAnsi" w:hAnsiTheme="minorHAnsi" w:cstheme="minorHAnsi"/>
          <w:sz w:val="24"/>
          <w:szCs w:val="24"/>
        </w:rPr>
      </w:pPr>
      <w:r>
        <w:rPr>
          <w:rFonts w:asciiTheme="minorHAnsi" w:hAnsiTheme="minorHAnsi" w:cstheme="minorHAnsi"/>
          <w:sz w:val="24"/>
          <w:szCs w:val="24"/>
        </w:rPr>
        <w:t>z</w:t>
      </w:r>
      <w:r w:rsidR="00483754">
        <w:rPr>
          <w:rFonts w:asciiTheme="minorHAnsi" w:hAnsiTheme="minorHAnsi" w:cstheme="minorHAnsi"/>
          <w:sz w:val="24"/>
          <w:szCs w:val="24"/>
        </w:rPr>
        <w:t>waną</w:t>
      </w:r>
      <w:r>
        <w:rPr>
          <w:rFonts w:asciiTheme="minorHAnsi" w:hAnsiTheme="minorHAnsi" w:cstheme="minorHAnsi"/>
          <w:sz w:val="24"/>
          <w:szCs w:val="24"/>
        </w:rPr>
        <w:t xml:space="preserve"> w dalszej części Umowy „Wykonawcą”</w:t>
      </w:r>
      <w:r>
        <w:rPr>
          <w:rFonts w:asciiTheme="minorHAnsi" w:eastAsia="Times New Roman" w:hAnsiTheme="minorHAnsi" w:cstheme="minorHAnsi"/>
          <w:sz w:val="24"/>
          <w:szCs w:val="24"/>
        </w:rPr>
        <w:t xml:space="preserve"> </w:t>
      </w:r>
    </w:p>
    <w:p w14:paraId="1CCF190D" w14:textId="77777777" w:rsidR="00E81439" w:rsidRDefault="00E81439">
      <w:pPr>
        <w:spacing w:line="360" w:lineRule="auto"/>
        <w:ind w:left="-4" w:firstLine="0"/>
        <w:rPr>
          <w:rFonts w:asciiTheme="minorHAnsi" w:hAnsiTheme="minorHAnsi" w:cstheme="minorHAnsi"/>
          <w:sz w:val="24"/>
          <w:szCs w:val="24"/>
        </w:rPr>
      </w:pPr>
    </w:p>
    <w:p w14:paraId="79EAB310" w14:textId="425E4794" w:rsidR="000B28BC" w:rsidRPr="000B28BC" w:rsidRDefault="00B42AE5" w:rsidP="000B28BC">
      <w:pPr>
        <w:spacing w:line="360" w:lineRule="auto"/>
        <w:ind w:left="-4" w:firstLine="0"/>
        <w:rPr>
          <w:rFonts w:asciiTheme="minorHAnsi" w:hAnsiTheme="minorHAnsi" w:cstheme="minorHAnsi"/>
          <w:sz w:val="24"/>
          <w:szCs w:val="24"/>
        </w:rPr>
      </w:pPr>
      <w:r>
        <w:rPr>
          <w:rFonts w:asciiTheme="minorHAnsi" w:hAnsiTheme="minorHAnsi" w:cstheme="minorHAnsi"/>
          <w:sz w:val="24"/>
          <w:szCs w:val="24"/>
        </w:rPr>
        <w:t xml:space="preserve">a Skarbem Państwa – </w:t>
      </w:r>
      <w:r w:rsidR="000B28BC" w:rsidRPr="000B28BC">
        <w:rPr>
          <w:rFonts w:asciiTheme="minorHAnsi" w:hAnsiTheme="minorHAnsi" w:cstheme="minorHAnsi"/>
          <w:sz w:val="24"/>
          <w:szCs w:val="24"/>
        </w:rPr>
        <w:t xml:space="preserve">Izbą Administracji Skarbowej w Łodzi, Al. Kościuszki 83, 90-436 Łódź,                 </w:t>
      </w:r>
      <w:r w:rsidR="00AB6CEC">
        <w:rPr>
          <w:rFonts w:asciiTheme="minorHAnsi" w:hAnsiTheme="minorHAnsi" w:cstheme="minorHAnsi"/>
          <w:sz w:val="24"/>
          <w:szCs w:val="24"/>
        </w:rPr>
        <w:t>………………………………………</w:t>
      </w:r>
      <w:r w:rsidR="000B28BC" w:rsidRPr="000B28BC">
        <w:rPr>
          <w:rFonts w:asciiTheme="minorHAnsi" w:hAnsiTheme="minorHAnsi" w:cstheme="minorHAnsi"/>
          <w:sz w:val="24"/>
          <w:szCs w:val="24"/>
        </w:rPr>
        <w:t xml:space="preserve">reprezentowaną przez </w:t>
      </w:r>
      <w:r w:rsidR="00AB6CEC">
        <w:rPr>
          <w:rFonts w:asciiTheme="minorHAnsi" w:hAnsiTheme="minorHAnsi" w:cstheme="minorHAnsi"/>
          <w:sz w:val="24"/>
          <w:szCs w:val="24"/>
        </w:rPr>
        <w:t>…………………………………………………………………………….</w:t>
      </w:r>
    </w:p>
    <w:p w14:paraId="49EEC49C" w14:textId="77777777" w:rsidR="00E81439" w:rsidRDefault="00B42AE5">
      <w:pPr>
        <w:spacing w:line="360" w:lineRule="auto"/>
        <w:ind w:left="-4" w:firstLine="0"/>
        <w:rPr>
          <w:rFonts w:asciiTheme="minorHAnsi" w:hAnsiTheme="minorHAnsi" w:cstheme="minorHAnsi"/>
          <w:sz w:val="24"/>
          <w:szCs w:val="24"/>
        </w:rPr>
      </w:pPr>
      <w:r>
        <w:rPr>
          <w:rFonts w:asciiTheme="minorHAnsi" w:hAnsiTheme="minorHAnsi" w:cstheme="minorHAnsi"/>
          <w:sz w:val="24"/>
          <w:szCs w:val="24"/>
        </w:rPr>
        <w:t xml:space="preserve">zwanym w dalszej części „Zamawiającym”.  </w:t>
      </w:r>
    </w:p>
    <w:p w14:paraId="67F96B5D" w14:textId="77777777" w:rsidR="00E81439" w:rsidRDefault="00E81439">
      <w:pPr>
        <w:spacing w:line="360" w:lineRule="auto"/>
        <w:ind w:left="-4" w:firstLine="0"/>
        <w:rPr>
          <w:rFonts w:asciiTheme="minorHAnsi" w:hAnsiTheme="minorHAnsi" w:cstheme="minorHAnsi"/>
          <w:sz w:val="24"/>
          <w:szCs w:val="24"/>
        </w:rPr>
      </w:pPr>
    </w:p>
    <w:p w14:paraId="6698AEB1" w14:textId="0BDB7FC0" w:rsidR="00E81439" w:rsidRDefault="00B42AE5">
      <w:pPr>
        <w:widowControl w:val="0"/>
        <w:spacing w:before="120" w:after="120" w:line="360" w:lineRule="auto"/>
        <w:ind w:left="380" w:firstLine="0"/>
        <w:textAlignment w:val="baseline"/>
        <w:rPr>
          <w:rFonts w:asciiTheme="minorHAnsi" w:hAnsiTheme="minorHAnsi" w:cstheme="minorHAnsi"/>
          <w:sz w:val="24"/>
          <w:szCs w:val="24"/>
        </w:rPr>
      </w:pPr>
      <w:r>
        <w:rPr>
          <w:rFonts w:asciiTheme="minorHAnsi" w:eastAsia="Lucida Sans Unicode" w:hAnsiTheme="minorHAnsi" w:cstheme="minorHAnsi"/>
          <w:color w:val="auto"/>
          <w:sz w:val="24"/>
          <w:szCs w:val="24"/>
          <w:lang w:eastAsia="zh-CN"/>
        </w:rPr>
        <w:t xml:space="preserve">Niniejsza umowa jest rezultatem udzielenia zamówienia </w:t>
      </w:r>
      <w:r>
        <w:rPr>
          <w:rFonts w:asciiTheme="minorHAnsi" w:eastAsia="Cambria" w:hAnsiTheme="minorHAnsi" w:cstheme="minorHAnsi"/>
          <w:sz w:val="24"/>
          <w:szCs w:val="24"/>
          <w:shd w:val="clear" w:color="auto" w:fill="FFFFFF"/>
          <w:lang w:eastAsia="zh-CN"/>
        </w:rPr>
        <w:t>prowadzonego z wyłączeniem stosowania ustawy z dnia 11 września 2019 r. Prawo zamówień publicznyc</w:t>
      </w:r>
      <w:r w:rsidR="00277198">
        <w:rPr>
          <w:rFonts w:asciiTheme="minorHAnsi" w:eastAsia="Cambria" w:hAnsiTheme="minorHAnsi" w:cstheme="minorHAnsi"/>
          <w:sz w:val="24"/>
          <w:szCs w:val="24"/>
          <w:shd w:val="clear" w:color="auto" w:fill="FFFFFF"/>
          <w:lang w:eastAsia="zh-CN"/>
        </w:rPr>
        <w:t>h (tekst jednolity Dz. U. z 2023 r., poz.</w:t>
      </w:r>
      <w:r w:rsidR="00060CCC">
        <w:rPr>
          <w:rFonts w:asciiTheme="minorHAnsi" w:eastAsia="Cambria" w:hAnsiTheme="minorHAnsi" w:cstheme="minorHAnsi"/>
          <w:sz w:val="24"/>
          <w:szCs w:val="24"/>
          <w:shd w:val="clear" w:color="auto" w:fill="FFFFFF"/>
          <w:lang w:eastAsia="zh-CN"/>
        </w:rPr>
        <w:t>1605</w:t>
      </w:r>
      <w:r w:rsidR="00277198">
        <w:rPr>
          <w:rFonts w:asciiTheme="minorHAnsi" w:eastAsia="Cambria" w:hAnsiTheme="minorHAnsi" w:cstheme="minorHAnsi"/>
          <w:sz w:val="24"/>
          <w:szCs w:val="24"/>
          <w:shd w:val="clear" w:color="auto" w:fill="FFFFFF"/>
          <w:lang w:eastAsia="zh-CN"/>
        </w:rPr>
        <w:t xml:space="preserve"> </w:t>
      </w:r>
      <w:r>
        <w:rPr>
          <w:rFonts w:asciiTheme="minorHAnsi" w:eastAsia="Cambria" w:hAnsiTheme="minorHAnsi" w:cstheme="minorHAnsi"/>
          <w:sz w:val="24"/>
          <w:szCs w:val="24"/>
          <w:shd w:val="clear" w:color="auto" w:fill="FFFFFF"/>
          <w:lang w:eastAsia="zh-CN"/>
        </w:rPr>
        <w:t>),</w:t>
      </w:r>
      <w:r>
        <w:rPr>
          <w:rFonts w:asciiTheme="minorHAnsi" w:eastAsia="Calibri" w:hAnsiTheme="minorHAnsi" w:cstheme="minorHAnsi"/>
          <w:color w:val="auto"/>
          <w:sz w:val="24"/>
          <w:szCs w:val="24"/>
          <w:lang w:eastAsia="zh-CN"/>
        </w:rPr>
        <w:t xml:space="preserve"> ponieważ wartość niniejszego zamówienia nie p</w:t>
      </w:r>
      <w:r w:rsidR="00277198">
        <w:rPr>
          <w:rFonts w:asciiTheme="minorHAnsi" w:eastAsia="Calibri" w:hAnsiTheme="minorHAnsi" w:cstheme="minorHAnsi"/>
          <w:color w:val="auto"/>
          <w:sz w:val="24"/>
          <w:szCs w:val="24"/>
          <w:lang w:eastAsia="zh-CN"/>
        </w:rPr>
        <w:t xml:space="preserve">rzekracza kwoty 130 000 złotych dla zadania pn. </w:t>
      </w:r>
      <w:r w:rsidR="00277198" w:rsidRPr="00277198">
        <w:rPr>
          <w:rFonts w:asciiTheme="minorHAnsi" w:eastAsia="Calibri" w:hAnsiTheme="minorHAnsi" w:cstheme="minorHAnsi"/>
          <w:b/>
          <w:color w:val="auto"/>
          <w:sz w:val="24"/>
          <w:szCs w:val="24"/>
          <w:lang w:eastAsia="zh-CN"/>
        </w:rPr>
        <w:t>„Dostawa 6 szt. paralizatorów dla Izby Administracji Skarbowej w Łodzi”</w:t>
      </w:r>
    </w:p>
    <w:p w14:paraId="5E431D67" w14:textId="77777777" w:rsidR="00277198" w:rsidRDefault="00277198" w:rsidP="00277198">
      <w:pPr>
        <w:spacing w:before="120" w:after="120" w:line="360" w:lineRule="auto"/>
        <w:ind w:left="-4" w:firstLine="3697"/>
        <w:rPr>
          <w:rFonts w:asciiTheme="minorHAnsi" w:hAnsiTheme="minorHAnsi" w:cstheme="minorHAnsi"/>
          <w:b/>
          <w:sz w:val="24"/>
          <w:szCs w:val="24"/>
        </w:rPr>
      </w:pPr>
    </w:p>
    <w:p w14:paraId="0A72A953" w14:textId="0B5F3363" w:rsidR="00E81439" w:rsidRDefault="00B42AE5" w:rsidP="00277198">
      <w:pPr>
        <w:spacing w:before="120" w:after="120" w:line="360" w:lineRule="auto"/>
        <w:ind w:left="-4" w:firstLine="3697"/>
        <w:rPr>
          <w:rFonts w:asciiTheme="minorHAnsi" w:eastAsia="Arial" w:hAnsiTheme="minorHAnsi" w:cstheme="minorHAnsi"/>
          <w:b/>
          <w:sz w:val="24"/>
          <w:szCs w:val="24"/>
        </w:rPr>
      </w:pPr>
      <w:r>
        <w:rPr>
          <w:rFonts w:asciiTheme="minorHAnsi" w:hAnsiTheme="minorHAnsi" w:cstheme="minorHAnsi"/>
          <w:b/>
          <w:sz w:val="24"/>
          <w:szCs w:val="24"/>
        </w:rPr>
        <w:t>§ 1. Przedmiot Umowy</w:t>
      </w:r>
      <w:r>
        <w:rPr>
          <w:rFonts w:asciiTheme="minorHAnsi" w:eastAsia="Arial" w:hAnsiTheme="minorHAnsi" w:cstheme="minorHAnsi"/>
          <w:b/>
          <w:sz w:val="24"/>
          <w:szCs w:val="24"/>
        </w:rPr>
        <w:t xml:space="preserve"> </w:t>
      </w:r>
    </w:p>
    <w:p w14:paraId="743EBEEB" w14:textId="3F6A1C6B" w:rsidR="00A517CD" w:rsidRPr="00A517CD" w:rsidRDefault="00277198" w:rsidP="00A517CD">
      <w:pPr>
        <w:pStyle w:val="Akapitzlist"/>
        <w:numPr>
          <w:ilvl w:val="0"/>
          <w:numId w:val="34"/>
        </w:numPr>
        <w:suppressAutoHyphens w:val="0"/>
        <w:spacing w:after="160" w:line="360" w:lineRule="auto"/>
        <w:jc w:val="left"/>
        <w:rPr>
          <w:rFonts w:asciiTheme="minorHAnsi" w:hAnsiTheme="minorHAnsi" w:cstheme="minorHAnsi"/>
          <w:sz w:val="24"/>
          <w:szCs w:val="24"/>
          <w:shd w:val="clear" w:color="auto" w:fill="FFFFFF"/>
        </w:rPr>
      </w:pPr>
      <w:r>
        <w:rPr>
          <w:rFonts w:asciiTheme="minorHAnsi" w:hAnsiTheme="minorHAnsi" w:cstheme="minorHAnsi"/>
          <w:sz w:val="24"/>
          <w:szCs w:val="24"/>
        </w:rPr>
        <w:t xml:space="preserve">Zamawiający zleca, a Wykonawca przyjmuje do wykonania – dostawę paralizatorów w liczbie – 6 szt., marki/model/typ:…………. </w:t>
      </w:r>
      <w:r w:rsidR="00B42AE5" w:rsidRPr="00277198">
        <w:rPr>
          <w:rFonts w:asciiTheme="minorHAnsi" w:hAnsiTheme="minorHAnsi" w:cstheme="minorHAnsi"/>
          <w:sz w:val="24"/>
          <w:szCs w:val="24"/>
        </w:rPr>
        <w:t>Szczegółowy opis cech, parametrów, funkcjonalności</w:t>
      </w:r>
      <w:r w:rsidR="00B42AE5" w:rsidRPr="008B3EE4">
        <w:rPr>
          <w:rFonts w:asciiTheme="minorHAnsi" w:hAnsiTheme="minorHAnsi" w:cstheme="minorHAnsi"/>
          <w:color w:val="FF0000"/>
          <w:sz w:val="24"/>
          <w:szCs w:val="24"/>
        </w:rPr>
        <w:t>.</w:t>
      </w:r>
      <w:r w:rsidR="00BE064C" w:rsidRPr="00BE064C">
        <w:rPr>
          <w:rFonts w:asciiTheme="minorHAnsi" w:hAnsiTheme="minorHAnsi" w:cstheme="minorHAnsi"/>
          <w:color w:val="FF0000"/>
          <w:sz w:val="24"/>
          <w:szCs w:val="24"/>
        </w:rPr>
        <w:t xml:space="preserve"> </w:t>
      </w:r>
      <w:r w:rsidR="0038642B">
        <w:rPr>
          <w:rFonts w:asciiTheme="minorHAnsi" w:hAnsiTheme="minorHAnsi" w:cstheme="minorHAnsi"/>
          <w:color w:val="000000" w:themeColor="text1"/>
          <w:sz w:val="24"/>
          <w:szCs w:val="24"/>
        </w:rPr>
        <w:t>Sprzętu określa załącznik nr 1</w:t>
      </w:r>
      <w:r w:rsidR="00BE064C" w:rsidRPr="00BE064C">
        <w:rPr>
          <w:rFonts w:asciiTheme="minorHAnsi" w:hAnsiTheme="minorHAnsi" w:cstheme="minorHAnsi"/>
          <w:color w:val="000000" w:themeColor="text1"/>
          <w:sz w:val="24"/>
          <w:szCs w:val="24"/>
        </w:rPr>
        <w:t xml:space="preserve"> do umowy – Opis przedmiotu zamówienia</w:t>
      </w:r>
    </w:p>
    <w:p w14:paraId="4BB27E49" w14:textId="7DF08ACE" w:rsidR="00E81439" w:rsidRPr="00A517CD" w:rsidRDefault="00A517CD" w:rsidP="00A517CD">
      <w:pPr>
        <w:pStyle w:val="Akapitzlist"/>
        <w:numPr>
          <w:ilvl w:val="0"/>
          <w:numId w:val="34"/>
        </w:numPr>
        <w:suppressAutoHyphens w:val="0"/>
        <w:spacing w:after="160" w:line="360" w:lineRule="auto"/>
        <w:jc w:val="left"/>
        <w:rPr>
          <w:rFonts w:asciiTheme="minorHAnsi" w:hAnsiTheme="minorHAnsi" w:cstheme="minorHAnsi"/>
          <w:sz w:val="24"/>
          <w:szCs w:val="24"/>
          <w:shd w:val="clear" w:color="auto" w:fill="FFFFFF"/>
        </w:rPr>
      </w:pPr>
      <w:r>
        <w:rPr>
          <w:rFonts w:asciiTheme="minorHAnsi" w:hAnsiTheme="minorHAnsi" w:cstheme="minorHAnsi"/>
          <w:sz w:val="24"/>
          <w:szCs w:val="24"/>
        </w:rPr>
        <w:t xml:space="preserve">Wykonawca oświadcza, że </w:t>
      </w:r>
      <w:r>
        <w:rPr>
          <w:rFonts w:asciiTheme="minorHAnsi" w:hAnsiTheme="minorHAnsi" w:cstheme="minorHAnsi"/>
          <w:color w:val="auto"/>
          <w:sz w:val="24"/>
          <w:szCs w:val="24"/>
        </w:rPr>
        <w:t xml:space="preserve">dostarczone paralizatory są fabrycznie nowe, </w:t>
      </w:r>
      <w:r w:rsidRPr="00A517CD">
        <w:rPr>
          <w:rFonts w:asciiTheme="minorHAnsi" w:hAnsiTheme="minorHAnsi" w:cstheme="minorHAnsi"/>
          <w:color w:val="auto"/>
          <w:sz w:val="24"/>
          <w:szCs w:val="24"/>
        </w:rPr>
        <w:t>wyprod</w:t>
      </w:r>
      <w:r>
        <w:rPr>
          <w:rFonts w:asciiTheme="minorHAnsi" w:hAnsiTheme="minorHAnsi" w:cstheme="minorHAnsi"/>
          <w:color w:val="auto"/>
          <w:sz w:val="24"/>
          <w:szCs w:val="24"/>
        </w:rPr>
        <w:t>ukowan</w:t>
      </w:r>
      <w:r w:rsidR="00906563">
        <w:rPr>
          <w:rFonts w:asciiTheme="minorHAnsi" w:hAnsiTheme="minorHAnsi" w:cstheme="minorHAnsi"/>
          <w:color w:val="auto"/>
          <w:sz w:val="24"/>
          <w:szCs w:val="24"/>
        </w:rPr>
        <w:t>e</w:t>
      </w:r>
      <w:r>
        <w:rPr>
          <w:rFonts w:asciiTheme="minorHAnsi" w:hAnsiTheme="minorHAnsi" w:cstheme="minorHAnsi"/>
          <w:color w:val="auto"/>
          <w:sz w:val="24"/>
          <w:szCs w:val="24"/>
        </w:rPr>
        <w:t xml:space="preserve"> nie wcześniej niż w 2023</w:t>
      </w:r>
      <w:r w:rsidRPr="00A517CD">
        <w:rPr>
          <w:rFonts w:asciiTheme="minorHAnsi" w:hAnsiTheme="minorHAnsi" w:cstheme="minorHAnsi"/>
          <w:color w:val="auto"/>
          <w:sz w:val="24"/>
          <w:szCs w:val="24"/>
        </w:rPr>
        <w:t xml:space="preserve"> r.</w:t>
      </w:r>
      <w:r>
        <w:rPr>
          <w:rFonts w:asciiTheme="minorHAnsi" w:hAnsiTheme="minorHAnsi" w:cstheme="minorHAnsi"/>
          <w:color w:val="auto"/>
          <w:sz w:val="24"/>
          <w:szCs w:val="24"/>
        </w:rPr>
        <w:t xml:space="preserve"> bez śladów </w:t>
      </w:r>
      <w:r w:rsidR="00B42AE5" w:rsidRPr="00A517CD">
        <w:rPr>
          <w:rFonts w:asciiTheme="minorHAnsi" w:hAnsiTheme="minorHAnsi" w:cstheme="minorHAnsi"/>
          <w:color w:val="auto"/>
          <w:sz w:val="24"/>
          <w:szCs w:val="24"/>
        </w:rPr>
        <w:t>używan</w:t>
      </w:r>
      <w:r w:rsidR="00CB5DF8">
        <w:rPr>
          <w:rFonts w:asciiTheme="minorHAnsi" w:hAnsiTheme="minorHAnsi" w:cstheme="minorHAnsi"/>
          <w:color w:val="auto"/>
          <w:sz w:val="24"/>
          <w:szCs w:val="24"/>
        </w:rPr>
        <w:t>ia</w:t>
      </w:r>
      <w:r>
        <w:rPr>
          <w:rFonts w:asciiTheme="minorHAnsi" w:hAnsiTheme="minorHAnsi" w:cstheme="minorHAnsi"/>
          <w:color w:val="auto"/>
          <w:sz w:val="24"/>
          <w:szCs w:val="24"/>
        </w:rPr>
        <w:t>, pełnowartościowe, kompletne</w:t>
      </w:r>
      <w:r w:rsidR="00B42AE5" w:rsidRPr="00A517CD">
        <w:rPr>
          <w:rFonts w:asciiTheme="minorHAnsi" w:hAnsiTheme="minorHAnsi" w:cstheme="minorHAnsi"/>
          <w:color w:val="auto"/>
          <w:sz w:val="24"/>
          <w:szCs w:val="24"/>
        </w:rPr>
        <w:t>, pozbawione wad prawnych</w:t>
      </w:r>
      <w:r>
        <w:rPr>
          <w:rFonts w:asciiTheme="minorHAnsi" w:hAnsiTheme="minorHAnsi" w:cstheme="minorHAnsi"/>
          <w:color w:val="auto"/>
          <w:sz w:val="24"/>
          <w:szCs w:val="24"/>
        </w:rPr>
        <w:t>, sprawne technicznie</w:t>
      </w:r>
      <w:r w:rsidR="00B42AE5" w:rsidRPr="00A517CD">
        <w:rPr>
          <w:rFonts w:asciiTheme="minorHAnsi" w:hAnsiTheme="minorHAnsi" w:cstheme="minorHAnsi"/>
          <w:color w:val="auto"/>
          <w:sz w:val="24"/>
          <w:szCs w:val="24"/>
        </w:rPr>
        <w:t xml:space="preserve"> i dopuszczone do sprzedaży na terenie Rzeczpospolitej Polskiej. </w:t>
      </w:r>
    </w:p>
    <w:p w14:paraId="6FF3DFC5" w14:textId="74D55FBD" w:rsidR="00F105F2" w:rsidRPr="00F105F2" w:rsidRDefault="00A517CD" w:rsidP="00F105F2">
      <w:pPr>
        <w:pStyle w:val="Stopka"/>
        <w:widowControl w:val="0"/>
        <w:tabs>
          <w:tab w:val="left" w:pos="708"/>
        </w:tabs>
        <w:suppressAutoHyphens w:val="0"/>
        <w:spacing w:before="120" w:after="160" w:line="360" w:lineRule="auto"/>
        <w:ind w:left="720" w:firstLine="0"/>
        <w:jc w:val="left"/>
        <w:textAlignment w:val="baseline"/>
        <w:rPr>
          <w:rFonts w:asciiTheme="minorHAnsi" w:hAnsiTheme="minorHAnsi" w:cstheme="minorHAnsi"/>
          <w:color w:val="auto"/>
          <w:sz w:val="24"/>
          <w:szCs w:val="24"/>
          <w:shd w:val="clear" w:color="auto" w:fill="FFFFFF"/>
        </w:rPr>
      </w:pPr>
      <w:r w:rsidRPr="00A517CD">
        <w:rPr>
          <w:rFonts w:asciiTheme="minorHAnsi" w:hAnsiTheme="minorHAnsi" w:cstheme="minorHAnsi"/>
          <w:bCs/>
          <w:sz w:val="24"/>
          <w:szCs w:val="24"/>
        </w:rPr>
        <w:lastRenderedPageBreak/>
        <w:t xml:space="preserve">Wykonawca na własny koszt dostarczy przedmiot zamówienia do miejsca dostawy wskazanego </w:t>
      </w:r>
      <w:r w:rsidRPr="00060CCC">
        <w:rPr>
          <w:rFonts w:asciiTheme="minorHAnsi" w:hAnsiTheme="minorHAnsi" w:cstheme="minorHAnsi"/>
          <w:bCs/>
          <w:color w:val="auto"/>
          <w:sz w:val="24"/>
          <w:szCs w:val="24"/>
        </w:rPr>
        <w:t xml:space="preserve">w </w:t>
      </w:r>
      <w:r w:rsidRPr="00060CCC">
        <w:rPr>
          <w:rFonts w:asciiTheme="minorHAnsi" w:hAnsiTheme="minorHAnsi" w:cstheme="minorHAnsi"/>
          <w:color w:val="auto"/>
          <w:sz w:val="24"/>
          <w:szCs w:val="24"/>
        </w:rPr>
        <w:t>§ 2</w:t>
      </w:r>
      <w:r w:rsidRPr="00060CCC">
        <w:rPr>
          <w:rFonts w:asciiTheme="minorHAnsi" w:hAnsiTheme="minorHAnsi" w:cstheme="minorHAnsi"/>
          <w:bCs/>
          <w:color w:val="auto"/>
          <w:sz w:val="24"/>
          <w:szCs w:val="24"/>
        </w:rPr>
        <w:t xml:space="preserve"> ust. 3 umowy. </w:t>
      </w:r>
      <w:r w:rsidRPr="00A517CD">
        <w:rPr>
          <w:rFonts w:asciiTheme="minorHAnsi" w:hAnsiTheme="minorHAnsi" w:cstheme="minorHAnsi"/>
          <w:bCs/>
          <w:sz w:val="24"/>
          <w:szCs w:val="24"/>
        </w:rPr>
        <w:t>Wykonawca przyjmuje pełną odpowiedzialność za transport przedmiotu umowy do miejsca dostawy.</w:t>
      </w:r>
      <w:r w:rsidR="00F105F2" w:rsidRPr="00F105F2">
        <w:rPr>
          <w:rFonts w:asciiTheme="minorHAnsi" w:hAnsiTheme="minorHAnsi" w:cstheme="minorHAnsi"/>
          <w:color w:val="FF0000"/>
          <w:sz w:val="24"/>
          <w:szCs w:val="24"/>
        </w:rPr>
        <w:t xml:space="preserve"> </w:t>
      </w:r>
      <w:r w:rsidR="00F105F2" w:rsidRPr="00F105F2">
        <w:rPr>
          <w:rFonts w:asciiTheme="minorHAnsi" w:hAnsiTheme="minorHAnsi" w:cstheme="minorHAnsi"/>
          <w:color w:val="auto"/>
          <w:sz w:val="24"/>
          <w:szCs w:val="24"/>
        </w:rPr>
        <w:t>Do dostarcz</w:t>
      </w:r>
      <w:r w:rsidR="00F105F2">
        <w:rPr>
          <w:rFonts w:asciiTheme="minorHAnsi" w:hAnsiTheme="minorHAnsi" w:cstheme="minorHAnsi"/>
          <w:color w:val="auto"/>
          <w:sz w:val="24"/>
          <w:szCs w:val="24"/>
        </w:rPr>
        <w:t xml:space="preserve">onego przedmiotu umowy Wykonawca dołączy wszystkie niezbędne dokumenty: </w:t>
      </w:r>
      <w:r w:rsidR="00F105F2" w:rsidRPr="00F105F2">
        <w:rPr>
          <w:rFonts w:asciiTheme="minorHAnsi" w:hAnsiTheme="minorHAnsi" w:cstheme="minorHAnsi"/>
          <w:color w:val="auto"/>
          <w:sz w:val="24"/>
          <w:szCs w:val="24"/>
        </w:rPr>
        <w:t xml:space="preserve"> </w:t>
      </w:r>
      <w:r w:rsidR="00F105F2">
        <w:rPr>
          <w:rFonts w:asciiTheme="minorHAnsi" w:hAnsiTheme="minorHAnsi" w:cstheme="minorHAnsi"/>
          <w:color w:val="auto"/>
          <w:sz w:val="24"/>
          <w:szCs w:val="24"/>
        </w:rPr>
        <w:t>dokumentację techniczną, instrukcję</w:t>
      </w:r>
      <w:r w:rsidR="00F105F2" w:rsidRPr="00F105F2">
        <w:rPr>
          <w:rFonts w:asciiTheme="minorHAnsi" w:hAnsiTheme="minorHAnsi" w:cstheme="minorHAnsi"/>
          <w:color w:val="auto"/>
          <w:sz w:val="24"/>
          <w:szCs w:val="24"/>
        </w:rPr>
        <w:t xml:space="preserve"> obsługi</w:t>
      </w:r>
      <w:r w:rsidR="00F105F2">
        <w:rPr>
          <w:rFonts w:asciiTheme="minorHAnsi" w:hAnsiTheme="minorHAnsi" w:cstheme="minorHAnsi"/>
          <w:color w:val="auto"/>
          <w:sz w:val="24"/>
          <w:szCs w:val="24"/>
        </w:rPr>
        <w:t xml:space="preserve"> w języku polskim oraz gwarancję</w:t>
      </w:r>
      <w:r w:rsidR="00F105F2" w:rsidRPr="00F105F2">
        <w:rPr>
          <w:rFonts w:asciiTheme="minorHAnsi" w:hAnsiTheme="minorHAnsi" w:cstheme="minorHAnsi"/>
          <w:color w:val="auto"/>
          <w:sz w:val="24"/>
          <w:szCs w:val="24"/>
        </w:rPr>
        <w:t>.</w:t>
      </w:r>
    </w:p>
    <w:p w14:paraId="5BD882B4" w14:textId="77777777" w:rsidR="00F105F2" w:rsidRPr="00F105F2" w:rsidRDefault="00F105F2" w:rsidP="00060CCC">
      <w:pPr>
        <w:pStyle w:val="Stopka"/>
        <w:widowControl w:val="0"/>
        <w:tabs>
          <w:tab w:val="left" w:pos="708"/>
        </w:tabs>
        <w:suppressAutoHyphens w:val="0"/>
        <w:spacing w:before="120" w:after="160" w:line="360" w:lineRule="auto"/>
        <w:ind w:left="720" w:firstLine="0"/>
        <w:jc w:val="left"/>
        <w:textAlignment w:val="baseline"/>
        <w:rPr>
          <w:rFonts w:asciiTheme="minorHAnsi" w:hAnsiTheme="minorHAnsi" w:cstheme="minorHAnsi"/>
          <w:sz w:val="24"/>
          <w:szCs w:val="24"/>
          <w:shd w:val="clear" w:color="auto" w:fill="FFFFFF"/>
        </w:rPr>
      </w:pPr>
    </w:p>
    <w:p w14:paraId="13C16982" w14:textId="790E8B88" w:rsidR="00E81439" w:rsidRDefault="00B42AE5">
      <w:pPr>
        <w:spacing w:before="120" w:after="120" w:line="360" w:lineRule="auto"/>
        <w:ind w:left="381" w:firstLine="0"/>
        <w:jc w:val="center"/>
        <w:textAlignment w:val="baseline"/>
        <w:rPr>
          <w:rFonts w:asciiTheme="minorHAnsi" w:hAnsiTheme="minorHAnsi" w:cstheme="minorHAnsi"/>
          <w:color w:val="auto"/>
          <w:sz w:val="24"/>
          <w:szCs w:val="24"/>
        </w:rPr>
      </w:pPr>
      <w:r>
        <w:rPr>
          <w:rFonts w:asciiTheme="minorHAnsi" w:hAnsiTheme="minorHAnsi" w:cstheme="minorHAnsi"/>
          <w:b/>
          <w:sz w:val="24"/>
          <w:szCs w:val="24"/>
        </w:rPr>
        <w:t>§ 2. Termin realizac</w:t>
      </w:r>
      <w:r w:rsidR="00F105F2">
        <w:rPr>
          <w:rFonts w:asciiTheme="minorHAnsi" w:hAnsiTheme="minorHAnsi" w:cstheme="minorHAnsi"/>
          <w:b/>
          <w:sz w:val="24"/>
          <w:szCs w:val="24"/>
        </w:rPr>
        <w:t xml:space="preserve">ji </w:t>
      </w:r>
      <w:r>
        <w:rPr>
          <w:rFonts w:asciiTheme="minorHAnsi" w:hAnsiTheme="minorHAnsi" w:cstheme="minorHAnsi"/>
          <w:b/>
          <w:sz w:val="24"/>
          <w:szCs w:val="24"/>
        </w:rPr>
        <w:t>umowy</w:t>
      </w:r>
      <w:r w:rsidR="00F105F2">
        <w:rPr>
          <w:rFonts w:asciiTheme="minorHAnsi" w:hAnsiTheme="minorHAnsi" w:cstheme="minorHAnsi"/>
          <w:b/>
          <w:sz w:val="24"/>
          <w:szCs w:val="24"/>
        </w:rPr>
        <w:t xml:space="preserve"> i warunki odbioru</w:t>
      </w:r>
    </w:p>
    <w:p w14:paraId="7DF95E0A" w14:textId="0A33F4E7" w:rsidR="00E81439" w:rsidRPr="00BE262D" w:rsidRDefault="00B42AE5" w:rsidP="00BE262D">
      <w:pPr>
        <w:pStyle w:val="Stopka"/>
        <w:numPr>
          <w:ilvl w:val="0"/>
          <w:numId w:val="35"/>
        </w:numPr>
        <w:tabs>
          <w:tab w:val="left" w:pos="709"/>
        </w:tabs>
        <w:spacing w:line="360" w:lineRule="auto"/>
        <w:ind w:left="680" w:hanging="680"/>
        <w:rPr>
          <w:rFonts w:asciiTheme="minorHAnsi" w:hAnsiTheme="minorHAnsi" w:cstheme="minorHAnsi"/>
          <w:color w:val="auto"/>
          <w:sz w:val="24"/>
          <w:szCs w:val="24"/>
        </w:rPr>
      </w:pPr>
      <w:r w:rsidRPr="00BE262D">
        <w:rPr>
          <w:rFonts w:asciiTheme="minorHAnsi" w:hAnsiTheme="minorHAnsi" w:cstheme="minorHAnsi"/>
          <w:sz w:val="24"/>
          <w:szCs w:val="24"/>
        </w:rPr>
        <w:t>Wykona</w:t>
      </w:r>
      <w:r w:rsidR="00F105F2" w:rsidRPr="00BE262D">
        <w:rPr>
          <w:rFonts w:asciiTheme="minorHAnsi" w:hAnsiTheme="minorHAnsi" w:cstheme="minorHAnsi"/>
          <w:sz w:val="24"/>
          <w:szCs w:val="24"/>
        </w:rPr>
        <w:t>wca zobowiązuje się do realizacji</w:t>
      </w:r>
      <w:r w:rsidRPr="00BE262D">
        <w:rPr>
          <w:rFonts w:asciiTheme="minorHAnsi" w:hAnsiTheme="minorHAnsi" w:cstheme="minorHAnsi"/>
          <w:sz w:val="24"/>
          <w:szCs w:val="24"/>
        </w:rPr>
        <w:t xml:space="preserve"> przed</w:t>
      </w:r>
      <w:r w:rsidR="00AB6CEC" w:rsidRPr="00BE262D">
        <w:rPr>
          <w:rFonts w:asciiTheme="minorHAnsi" w:hAnsiTheme="minorHAnsi" w:cstheme="minorHAnsi"/>
          <w:sz w:val="24"/>
          <w:szCs w:val="24"/>
        </w:rPr>
        <w:t>miotu umowy</w:t>
      </w:r>
      <w:r w:rsidR="00F105F2" w:rsidRPr="00BE262D">
        <w:rPr>
          <w:rFonts w:asciiTheme="minorHAnsi" w:hAnsiTheme="minorHAnsi" w:cstheme="minorHAnsi"/>
          <w:sz w:val="24"/>
          <w:szCs w:val="24"/>
        </w:rPr>
        <w:t xml:space="preserve">, o którym mowa w § 1 umowy wraz z przekazaniem dokumentacji dotyczącej przedmiotu umowy oraz przedłożeniem Zamawiającemu prawidłowo wystawionej faktury VAT, </w:t>
      </w:r>
      <w:r w:rsidR="00AB6CEC" w:rsidRPr="00BE262D">
        <w:rPr>
          <w:rFonts w:asciiTheme="minorHAnsi" w:hAnsiTheme="minorHAnsi" w:cstheme="minorHAnsi"/>
          <w:sz w:val="24"/>
          <w:szCs w:val="24"/>
        </w:rPr>
        <w:t xml:space="preserve">w terminie </w:t>
      </w:r>
      <w:r w:rsidR="00F105F2" w:rsidRPr="00BE262D">
        <w:rPr>
          <w:rFonts w:asciiTheme="minorHAnsi" w:hAnsiTheme="minorHAnsi" w:cstheme="minorHAnsi"/>
          <w:color w:val="auto"/>
          <w:sz w:val="24"/>
          <w:szCs w:val="24"/>
        </w:rPr>
        <w:t>do …….</w:t>
      </w:r>
    </w:p>
    <w:p w14:paraId="595E0B13" w14:textId="77777777" w:rsidR="0096519D" w:rsidRPr="0096519D" w:rsidRDefault="00BE262D" w:rsidP="0096519D">
      <w:pPr>
        <w:pStyle w:val="Stopka"/>
        <w:numPr>
          <w:ilvl w:val="0"/>
          <w:numId w:val="35"/>
        </w:numPr>
        <w:tabs>
          <w:tab w:val="left" w:pos="709"/>
        </w:tabs>
        <w:spacing w:line="360" w:lineRule="auto"/>
        <w:ind w:left="680" w:hanging="680"/>
        <w:rPr>
          <w:rFonts w:asciiTheme="minorHAnsi" w:hAnsiTheme="minorHAnsi" w:cstheme="minorHAnsi"/>
          <w:color w:val="auto"/>
          <w:sz w:val="24"/>
          <w:szCs w:val="24"/>
        </w:rPr>
      </w:pPr>
      <w:r w:rsidRPr="00BE262D">
        <w:rPr>
          <w:rFonts w:asciiTheme="minorHAnsi" w:hAnsiTheme="minorHAnsi" w:cstheme="minorHAnsi"/>
          <w:color w:val="auto"/>
          <w:sz w:val="24"/>
          <w:szCs w:val="24"/>
        </w:rPr>
        <w:t xml:space="preserve">Terminem realizacji umowy będzie data podpisania przez obie Strony umowy protokołu odbioru, o którym mowa w </w:t>
      </w:r>
      <w:r w:rsidRPr="00BE262D">
        <w:rPr>
          <w:rFonts w:asciiTheme="minorHAnsi" w:hAnsiTheme="minorHAnsi" w:cstheme="minorHAnsi"/>
          <w:sz w:val="24"/>
          <w:szCs w:val="24"/>
        </w:rPr>
        <w:t>§ 2 ust. 8, bez stwierdzonych niezgodności.</w:t>
      </w:r>
    </w:p>
    <w:p w14:paraId="5EEEC36C" w14:textId="37AA8188" w:rsidR="0096519D" w:rsidRPr="0096519D" w:rsidRDefault="0096519D" w:rsidP="0096519D">
      <w:pPr>
        <w:pStyle w:val="Stopka"/>
        <w:numPr>
          <w:ilvl w:val="0"/>
          <w:numId w:val="35"/>
        </w:numPr>
        <w:tabs>
          <w:tab w:val="left" w:pos="709"/>
        </w:tabs>
        <w:spacing w:line="360" w:lineRule="auto"/>
        <w:ind w:left="680" w:hanging="680"/>
        <w:rPr>
          <w:rFonts w:asciiTheme="minorHAnsi" w:hAnsiTheme="minorHAnsi" w:cstheme="minorHAnsi"/>
          <w:color w:val="auto"/>
          <w:sz w:val="24"/>
          <w:szCs w:val="24"/>
        </w:rPr>
      </w:pPr>
      <w:r w:rsidRPr="0096519D">
        <w:rPr>
          <w:rFonts w:asciiTheme="minorHAnsi" w:hAnsiTheme="minorHAnsi" w:cstheme="minorHAnsi"/>
          <w:sz w:val="24"/>
          <w:szCs w:val="24"/>
          <w:lang w:bidi="pl-PL"/>
        </w:rPr>
        <w:t xml:space="preserve">Wykonawca na własny koszt dostarczy przedmiot umowy wraz z wniesieniem do wskazanego przez Zamawiającego miejsca dostawy położonego </w:t>
      </w:r>
      <w:r>
        <w:rPr>
          <w:rFonts w:asciiTheme="minorHAnsi" w:hAnsiTheme="minorHAnsi" w:cstheme="minorHAnsi"/>
          <w:sz w:val="24"/>
          <w:szCs w:val="24"/>
          <w:lang w:bidi="pl-PL"/>
        </w:rPr>
        <w:t>w Łodzi przy ul. …………….</w:t>
      </w:r>
    </w:p>
    <w:p w14:paraId="23380EF5" w14:textId="7E04B8B0" w:rsidR="0096519D" w:rsidRDefault="0096519D" w:rsidP="0096519D">
      <w:pPr>
        <w:pStyle w:val="Stopka"/>
        <w:numPr>
          <w:ilvl w:val="0"/>
          <w:numId w:val="35"/>
        </w:numPr>
        <w:tabs>
          <w:tab w:val="left" w:pos="709"/>
        </w:tabs>
        <w:spacing w:line="360" w:lineRule="auto"/>
        <w:ind w:left="680" w:hanging="680"/>
        <w:rPr>
          <w:rFonts w:asciiTheme="minorHAnsi" w:hAnsiTheme="minorHAnsi" w:cstheme="minorHAnsi"/>
          <w:color w:val="auto"/>
          <w:sz w:val="24"/>
          <w:szCs w:val="24"/>
        </w:rPr>
      </w:pPr>
      <w:r>
        <w:rPr>
          <w:rFonts w:asciiTheme="minorHAnsi" w:hAnsiTheme="minorHAnsi" w:cstheme="minorHAnsi"/>
          <w:color w:val="auto"/>
          <w:sz w:val="24"/>
          <w:szCs w:val="24"/>
        </w:rPr>
        <w:t>Do bieżącej współpracy w zakresie wykonywania niniejszej Umowy upoważnione są następujące osoby:</w:t>
      </w:r>
    </w:p>
    <w:p w14:paraId="162E446E" w14:textId="6A6755C8" w:rsidR="0096519D" w:rsidRDefault="0096519D" w:rsidP="0096519D">
      <w:pPr>
        <w:pStyle w:val="Stopka"/>
        <w:numPr>
          <w:ilvl w:val="1"/>
          <w:numId w:val="35"/>
        </w:numPr>
        <w:tabs>
          <w:tab w:val="left" w:pos="709"/>
        </w:tabs>
        <w:spacing w:line="360" w:lineRule="auto"/>
        <w:rPr>
          <w:rFonts w:asciiTheme="minorHAnsi" w:hAnsiTheme="minorHAnsi" w:cstheme="minorHAnsi"/>
          <w:color w:val="auto"/>
          <w:sz w:val="24"/>
          <w:szCs w:val="24"/>
        </w:rPr>
      </w:pPr>
      <w:r>
        <w:rPr>
          <w:rFonts w:asciiTheme="minorHAnsi" w:hAnsiTheme="minorHAnsi" w:cstheme="minorHAnsi"/>
          <w:color w:val="auto"/>
          <w:sz w:val="24"/>
          <w:szCs w:val="24"/>
        </w:rPr>
        <w:t>Ze strony Zamawiającego:</w:t>
      </w:r>
    </w:p>
    <w:p w14:paraId="1952C88E" w14:textId="797159A4" w:rsidR="0096519D" w:rsidRDefault="0096519D" w:rsidP="0096519D">
      <w:pPr>
        <w:pStyle w:val="Stopka"/>
        <w:tabs>
          <w:tab w:val="left" w:pos="709"/>
        </w:tabs>
        <w:spacing w:line="360" w:lineRule="auto"/>
        <w:ind w:left="1461" w:firstLine="0"/>
        <w:rPr>
          <w:rFonts w:asciiTheme="minorHAnsi" w:hAnsiTheme="minorHAnsi" w:cstheme="minorHAnsi"/>
          <w:color w:val="auto"/>
          <w:sz w:val="24"/>
          <w:szCs w:val="24"/>
        </w:rPr>
      </w:pPr>
      <w:r>
        <w:rPr>
          <w:rFonts w:asciiTheme="minorHAnsi" w:hAnsiTheme="minorHAnsi" w:cstheme="minorHAnsi"/>
          <w:color w:val="auto"/>
          <w:sz w:val="24"/>
          <w:szCs w:val="24"/>
        </w:rPr>
        <w:t>- ………………………………, tel. …………………………... e-mail:</w:t>
      </w:r>
    </w:p>
    <w:p w14:paraId="46428D2F" w14:textId="61666166" w:rsidR="0096519D" w:rsidRDefault="0096519D" w:rsidP="0096519D">
      <w:pPr>
        <w:pStyle w:val="Stopka"/>
        <w:tabs>
          <w:tab w:val="left" w:pos="709"/>
        </w:tabs>
        <w:spacing w:line="360" w:lineRule="auto"/>
        <w:ind w:left="1461" w:firstLine="0"/>
        <w:rPr>
          <w:rFonts w:asciiTheme="minorHAnsi" w:hAnsiTheme="minorHAnsi" w:cstheme="minorHAnsi"/>
          <w:color w:val="auto"/>
          <w:sz w:val="24"/>
          <w:szCs w:val="24"/>
        </w:rPr>
      </w:pPr>
      <w:r>
        <w:rPr>
          <w:rFonts w:asciiTheme="minorHAnsi" w:hAnsiTheme="minorHAnsi" w:cstheme="minorHAnsi"/>
          <w:color w:val="auto"/>
          <w:sz w:val="24"/>
          <w:szCs w:val="24"/>
        </w:rPr>
        <w:t>- ………………………………, tel. …………………………… e-mail:</w:t>
      </w:r>
    </w:p>
    <w:p w14:paraId="77298DAD" w14:textId="742445B5" w:rsidR="0096519D" w:rsidRDefault="0096519D" w:rsidP="0096519D">
      <w:pPr>
        <w:pStyle w:val="Stopka"/>
        <w:numPr>
          <w:ilvl w:val="1"/>
          <w:numId w:val="35"/>
        </w:numPr>
        <w:tabs>
          <w:tab w:val="left" w:pos="709"/>
        </w:tabs>
        <w:spacing w:line="360" w:lineRule="auto"/>
        <w:rPr>
          <w:rFonts w:asciiTheme="minorHAnsi" w:hAnsiTheme="minorHAnsi" w:cstheme="minorHAnsi"/>
          <w:color w:val="auto"/>
          <w:sz w:val="24"/>
          <w:szCs w:val="24"/>
        </w:rPr>
      </w:pPr>
      <w:r>
        <w:rPr>
          <w:rFonts w:asciiTheme="minorHAnsi" w:hAnsiTheme="minorHAnsi" w:cstheme="minorHAnsi"/>
          <w:color w:val="auto"/>
          <w:sz w:val="24"/>
          <w:szCs w:val="24"/>
        </w:rPr>
        <w:t>Ze strony Wykonawcy:</w:t>
      </w:r>
    </w:p>
    <w:p w14:paraId="2E932904" w14:textId="4C13FC79" w:rsidR="0096519D" w:rsidRDefault="0096519D" w:rsidP="0096519D">
      <w:pPr>
        <w:pStyle w:val="Stopka"/>
        <w:tabs>
          <w:tab w:val="left" w:pos="709"/>
        </w:tabs>
        <w:spacing w:line="360" w:lineRule="auto"/>
        <w:ind w:left="1461" w:firstLine="0"/>
        <w:rPr>
          <w:rFonts w:asciiTheme="minorHAnsi" w:hAnsiTheme="minorHAnsi" w:cstheme="minorHAnsi"/>
          <w:color w:val="auto"/>
          <w:sz w:val="24"/>
          <w:szCs w:val="24"/>
        </w:rPr>
      </w:pPr>
      <w:r>
        <w:rPr>
          <w:rFonts w:asciiTheme="minorHAnsi" w:hAnsiTheme="minorHAnsi" w:cstheme="minorHAnsi"/>
          <w:color w:val="auto"/>
          <w:sz w:val="24"/>
          <w:szCs w:val="24"/>
        </w:rPr>
        <w:t>- ………………………………, tel. ……………………………. e-mail:</w:t>
      </w:r>
    </w:p>
    <w:p w14:paraId="35C9815A" w14:textId="7EEF336C" w:rsidR="0096519D" w:rsidRDefault="0096519D" w:rsidP="0096519D">
      <w:pPr>
        <w:pStyle w:val="Stopka"/>
        <w:tabs>
          <w:tab w:val="left" w:pos="709"/>
        </w:tabs>
        <w:spacing w:line="360" w:lineRule="auto"/>
        <w:ind w:left="1461" w:firstLine="0"/>
        <w:rPr>
          <w:rFonts w:asciiTheme="minorHAnsi" w:hAnsiTheme="minorHAnsi" w:cstheme="minorHAnsi"/>
          <w:color w:val="auto"/>
          <w:sz w:val="24"/>
          <w:szCs w:val="24"/>
        </w:rPr>
      </w:pPr>
      <w:r>
        <w:rPr>
          <w:rFonts w:asciiTheme="minorHAnsi" w:hAnsiTheme="minorHAnsi" w:cstheme="minorHAnsi"/>
          <w:color w:val="auto"/>
          <w:sz w:val="24"/>
          <w:szCs w:val="24"/>
        </w:rPr>
        <w:t>- ………………………………, tel. ……………………………. e-mail:</w:t>
      </w:r>
    </w:p>
    <w:p w14:paraId="3994AA60" w14:textId="70098522" w:rsidR="0096519D" w:rsidRDefault="0096519D" w:rsidP="0096519D">
      <w:pPr>
        <w:pStyle w:val="Stopka"/>
        <w:tabs>
          <w:tab w:val="left" w:pos="709"/>
        </w:tabs>
        <w:spacing w:line="360" w:lineRule="auto"/>
        <w:ind w:left="1461" w:firstLine="0"/>
        <w:rPr>
          <w:rFonts w:asciiTheme="minorHAnsi" w:hAnsiTheme="minorHAnsi" w:cstheme="minorHAnsi"/>
          <w:color w:val="auto"/>
          <w:sz w:val="24"/>
          <w:szCs w:val="24"/>
        </w:rPr>
      </w:pPr>
      <w:r>
        <w:rPr>
          <w:rFonts w:asciiTheme="minorHAnsi" w:hAnsiTheme="minorHAnsi" w:cstheme="minorHAnsi"/>
          <w:color w:val="auto"/>
          <w:sz w:val="24"/>
          <w:szCs w:val="24"/>
        </w:rPr>
        <w:t>Strony mają prawo do zmiany ww. osób w każdym czasie trwania umowy, informując o tym niezwłocznie drugą Stronę pocztą elektroniczną, bez konieczności sporządzania aneksu do umowy.</w:t>
      </w:r>
    </w:p>
    <w:p w14:paraId="0BAC1A7F" w14:textId="0002AA89" w:rsidR="0096519D" w:rsidRDefault="00414256" w:rsidP="0096519D">
      <w:pPr>
        <w:pStyle w:val="Stopka"/>
        <w:numPr>
          <w:ilvl w:val="0"/>
          <w:numId w:val="35"/>
        </w:numPr>
        <w:tabs>
          <w:tab w:val="left" w:pos="709"/>
        </w:tabs>
        <w:spacing w:line="360" w:lineRule="auto"/>
        <w:rPr>
          <w:rFonts w:asciiTheme="minorHAnsi" w:hAnsiTheme="minorHAnsi" w:cstheme="minorHAnsi"/>
          <w:color w:val="auto"/>
          <w:sz w:val="24"/>
          <w:szCs w:val="24"/>
        </w:rPr>
      </w:pPr>
      <w:r>
        <w:rPr>
          <w:rFonts w:asciiTheme="minorHAnsi" w:hAnsiTheme="minorHAnsi" w:cstheme="minorHAnsi"/>
          <w:color w:val="auto"/>
          <w:sz w:val="24"/>
          <w:szCs w:val="24"/>
        </w:rPr>
        <w:t>O terminie planowanej dostawy Wykonawca zawiadomi Zamawiającego z co najmniej 3- dniowym wyprzedzeniem. Zawiadomienie nastąpi telefonicznie na nr tel. ………………, lub pocztą elektroniczną na adres: …………………….. Dostawa przedmiotu umowy może być realizowana w dni robocze w godzinach od 8.00 do 14.00.</w:t>
      </w:r>
    </w:p>
    <w:p w14:paraId="0154FADA" w14:textId="3D4AFDB5" w:rsidR="00414256" w:rsidRDefault="00414256" w:rsidP="0096519D">
      <w:pPr>
        <w:pStyle w:val="Stopka"/>
        <w:numPr>
          <w:ilvl w:val="0"/>
          <w:numId w:val="35"/>
        </w:numPr>
        <w:tabs>
          <w:tab w:val="left" w:pos="709"/>
        </w:tabs>
        <w:spacing w:line="360" w:lineRule="auto"/>
        <w:rPr>
          <w:rFonts w:asciiTheme="minorHAnsi" w:hAnsiTheme="minorHAnsi" w:cstheme="minorHAnsi"/>
          <w:color w:val="auto"/>
          <w:sz w:val="24"/>
          <w:szCs w:val="24"/>
        </w:rPr>
      </w:pPr>
      <w:r>
        <w:rPr>
          <w:rFonts w:asciiTheme="minorHAnsi" w:hAnsiTheme="minorHAnsi" w:cstheme="minorHAnsi"/>
          <w:color w:val="auto"/>
          <w:sz w:val="24"/>
          <w:szCs w:val="24"/>
        </w:rPr>
        <w:t>Odbiór przedmiotu umowy w miejscu dostawy obejmować będzie sprawdzenie ilości dostarczonych paralizatorów oraz ich dat produkcji.</w:t>
      </w:r>
    </w:p>
    <w:p w14:paraId="00F3CFB7" w14:textId="5DC30481" w:rsidR="00414256" w:rsidRDefault="00414256" w:rsidP="0096519D">
      <w:pPr>
        <w:pStyle w:val="Stopka"/>
        <w:numPr>
          <w:ilvl w:val="0"/>
          <w:numId w:val="35"/>
        </w:numPr>
        <w:tabs>
          <w:tab w:val="left" w:pos="709"/>
        </w:tabs>
        <w:spacing w:line="360" w:lineRule="auto"/>
        <w:rPr>
          <w:rFonts w:asciiTheme="minorHAnsi" w:hAnsiTheme="minorHAnsi" w:cstheme="minorHAnsi"/>
          <w:color w:val="auto"/>
          <w:sz w:val="24"/>
          <w:szCs w:val="24"/>
        </w:rPr>
      </w:pPr>
      <w:r>
        <w:rPr>
          <w:rFonts w:asciiTheme="minorHAnsi" w:hAnsiTheme="minorHAnsi" w:cstheme="minorHAnsi"/>
          <w:color w:val="auto"/>
          <w:sz w:val="24"/>
          <w:szCs w:val="24"/>
        </w:rPr>
        <w:lastRenderedPageBreak/>
        <w:t>Z cz</w:t>
      </w:r>
      <w:r w:rsidR="00011ED5">
        <w:rPr>
          <w:rFonts w:asciiTheme="minorHAnsi" w:hAnsiTheme="minorHAnsi" w:cstheme="minorHAnsi"/>
          <w:color w:val="auto"/>
          <w:sz w:val="24"/>
          <w:szCs w:val="24"/>
        </w:rPr>
        <w:t>ynności, o których mowa w ust. 6</w:t>
      </w:r>
      <w:r>
        <w:rPr>
          <w:rFonts w:asciiTheme="minorHAnsi" w:hAnsiTheme="minorHAnsi" w:cstheme="minorHAnsi"/>
          <w:color w:val="auto"/>
          <w:sz w:val="24"/>
          <w:szCs w:val="24"/>
        </w:rPr>
        <w:t xml:space="preserve"> zostanie sporządzony Protokół odbioru, według w</w:t>
      </w:r>
      <w:r w:rsidR="00BD08ED">
        <w:rPr>
          <w:rFonts w:asciiTheme="minorHAnsi" w:hAnsiTheme="minorHAnsi" w:cstheme="minorHAnsi"/>
          <w:color w:val="auto"/>
          <w:sz w:val="24"/>
          <w:szCs w:val="24"/>
        </w:rPr>
        <w:t>zoru stanowiącego załącznik nr 2</w:t>
      </w:r>
      <w:r>
        <w:rPr>
          <w:rFonts w:asciiTheme="minorHAnsi" w:hAnsiTheme="minorHAnsi" w:cstheme="minorHAnsi"/>
          <w:color w:val="auto"/>
          <w:sz w:val="24"/>
          <w:szCs w:val="24"/>
        </w:rPr>
        <w:t xml:space="preserve"> do umowy. Protokół odbioru zostanie sporządzony w dwóch jednobrzmiących egzemplarzach i podpisany przez upoważnionych przedstawicieli Stron, po jednym egzemplarzu dla każdej ze Stron.</w:t>
      </w:r>
    </w:p>
    <w:p w14:paraId="367BA533" w14:textId="5A336D2E" w:rsidR="00414256" w:rsidRDefault="00414256" w:rsidP="0096519D">
      <w:pPr>
        <w:pStyle w:val="Stopka"/>
        <w:numPr>
          <w:ilvl w:val="0"/>
          <w:numId w:val="35"/>
        </w:numPr>
        <w:tabs>
          <w:tab w:val="left" w:pos="709"/>
        </w:tabs>
        <w:spacing w:line="360" w:lineRule="auto"/>
        <w:rPr>
          <w:rFonts w:asciiTheme="minorHAnsi" w:hAnsiTheme="minorHAnsi" w:cstheme="minorHAnsi"/>
          <w:color w:val="auto"/>
          <w:sz w:val="24"/>
          <w:szCs w:val="24"/>
        </w:rPr>
      </w:pPr>
      <w:r>
        <w:rPr>
          <w:rFonts w:asciiTheme="minorHAnsi" w:hAnsiTheme="minorHAnsi" w:cstheme="minorHAnsi"/>
          <w:color w:val="auto"/>
          <w:sz w:val="24"/>
          <w:szCs w:val="24"/>
        </w:rPr>
        <w:t xml:space="preserve">Stwierdzenie w Protokole odbioru niezgodności z wymaganiami określonymi w umowie, zobowiązuje Wykonawcę do wymiany przedmiotu dostawy na wolny </w:t>
      </w:r>
      <w:r w:rsidR="00BD08ED">
        <w:rPr>
          <w:rFonts w:asciiTheme="minorHAnsi" w:hAnsiTheme="minorHAnsi" w:cstheme="minorHAnsi"/>
          <w:color w:val="auto"/>
          <w:sz w:val="24"/>
          <w:szCs w:val="24"/>
        </w:rPr>
        <w:t>od wad oraz zgodny z wymaganiami określonymi w umowie. Wykonawca zobowiązany jest do wymiany przedmiotu umowy w terminie nie przekraczającym 7 dni roboczych, licząc od dnia podpisania Protokołu odbioru zawierającego ujawnione w trakcie odbioru niezgodności.</w:t>
      </w:r>
    </w:p>
    <w:p w14:paraId="01F06FFB" w14:textId="075C4987" w:rsidR="00BD08ED" w:rsidRDefault="00BD08ED" w:rsidP="0096519D">
      <w:pPr>
        <w:pStyle w:val="Stopka"/>
        <w:numPr>
          <w:ilvl w:val="0"/>
          <w:numId w:val="35"/>
        </w:numPr>
        <w:tabs>
          <w:tab w:val="left" w:pos="709"/>
        </w:tabs>
        <w:spacing w:line="360" w:lineRule="auto"/>
        <w:rPr>
          <w:rFonts w:asciiTheme="minorHAnsi" w:hAnsiTheme="minorHAnsi" w:cstheme="minorHAnsi"/>
          <w:color w:val="auto"/>
          <w:sz w:val="24"/>
          <w:szCs w:val="24"/>
        </w:rPr>
      </w:pPr>
      <w:r>
        <w:rPr>
          <w:rFonts w:asciiTheme="minorHAnsi" w:hAnsiTheme="minorHAnsi" w:cstheme="minorHAnsi"/>
          <w:color w:val="auto"/>
          <w:sz w:val="24"/>
          <w:szCs w:val="24"/>
        </w:rPr>
        <w:t>Przedmiot umowy zostanie dostarczony w opakowaniach zabezpieczających zawartość przed zniszczeniem i uszkodzeniem w czasie transportu z zachowaniem warunków określonych w przedmiocie zamówienia. Każde opakowanie będzie oznakowane napisem informującym o jego zawartości.</w:t>
      </w:r>
    </w:p>
    <w:p w14:paraId="7A7D7BD5" w14:textId="498C60EE" w:rsidR="00BD08ED" w:rsidRDefault="00BD08ED" w:rsidP="0096519D">
      <w:pPr>
        <w:pStyle w:val="Stopka"/>
        <w:numPr>
          <w:ilvl w:val="0"/>
          <w:numId w:val="35"/>
        </w:numPr>
        <w:tabs>
          <w:tab w:val="left" w:pos="709"/>
        </w:tabs>
        <w:spacing w:line="360" w:lineRule="auto"/>
        <w:rPr>
          <w:rFonts w:asciiTheme="minorHAnsi" w:hAnsiTheme="minorHAnsi" w:cstheme="minorHAnsi"/>
          <w:color w:val="auto"/>
          <w:sz w:val="24"/>
          <w:szCs w:val="24"/>
        </w:rPr>
      </w:pPr>
      <w:r>
        <w:rPr>
          <w:rFonts w:asciiTheme="minorHAnsi" w:hAnsiTheme="minorHAnsi" w:cstheme="minorHAnsi"/>
          <w:color w:val="auto"/>
          <w:sz w:val="24"/>
          <w:szCs w:val="24"/>
        </w:rPr>
        <w:t>Za szkody wynikłe w czasie transportu przedmiotu umowy odpowiedzialność ponosi Wykonawca.</w:t>
      </w:r>
    </w:p>
    <w:p w14:paraId="432EE2D3" w14:textId="77777777" w:rsidR="0096519D" w:rsidRPr="0096519D" w:rsidRDefault="0096519D" w:rsidP="00BD08ED">
      <w:pPr>
        <w:pStyle w:val="Stopka"/>
        <w:tabs>
          <w:tab w:val="left" w:pos="709"/>
        </w:tabs>
        <w:spacing w:line="360" w:lineRule="auto"/>
        <w:rPr>
          <w:rFonts w:asciiTheme="minorHAnsi" w:hAnsiTheme="minorHAnsi" w:cstheme="minorHAnsi"/>
          <w:color w:val="auto"/>
          <w:sz w:val="24"/>
          <w:szCs w:val="24"/>
        </w:rPr>
      </w:pPr>
    </w:p>
    <w:p w14:paraId="6299A037" w14:textId="1F7B46C7" w:rsidR="00E81439" w:rsidRDefault="00B42AE5">
      <w:pPr>
        <w:pStyle w:val="Stopka"/>
        <w:tabs>
          <w:tab w:val="left" w:pos="708"/>
        </w:tabs>
        <w:spacing w:before="120" w:after="120" w:line="360" w:lineRule="auto"/>
        <w:ind w:left="380" w:hanging="369"/>
        <w:jc w:val="center"/>
        <w:rPr>
          <w:rFonts w:asciiTheme="minorHAnsi" w:hAnsiTheme="minorHAnsi" w:cstheme="minorHAnsi"/>
          <w:sz w:val="24"/>
          <w:szCs w:val="24"/>
        </w:rPr>
      </w:pPr>
      <w:r>
        <w:rPr>
          <w:rFonts w:asciiTheme="minorHAnsi" w:hAnsiTheme="minorHAnsi" w:cstheme="minorHAnsi"/>
          <w:b/>
          <w:sz w:val="24"/>
          <w:szCs w:val="24"/>
        </w:rPr>
        <w:t>§ 3</w:t>
      </w:r>
      <w:r>
        <w:rPr>
          <w:rFonts w:asciiTheme="minorHAnsi" w:hAnsiTheme="minorHAnsi" w:cstheme="minorHAnsi"/>
          <w:sz w:val="24"/>
          <w:szCs w:val="24"/>
        </w:rPr>
        <w:t xml:space="preserve">. </w:t>
      </w:r>
      <w:r w:rsidR="00BD08ED">
        <w:rPr>
          <w:rFonts w:asciiTheme="minorHAnsi" w:hAnsiTheme="minorHAnsi" w:cstheme="minorHAnsi"/>
          <w:b/>
          <w:bCs/>
          <w:sz w:val="24"/>
          <w:szCs w:val="24"/>
        </w:rPr>
        <w:t>Oświadczenia stron</w:t>
      </w:r>
    </w:p>
    <w:p w14:paraId="28E71BA7" w14:textId="13D8AB44" w:rsidR="00BD08ED" w:rsidRPr="00BD08ED" w:rsidRDefault="00BD08ED">
      <w:pPr>
        <w:pStyle w:val="Stopka"/>
        <w:widowControl w:val="0"/>
        <w:numPr>
          <w:ilvl w:val="0"/>
          <w:numId w:val="4"/>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Wykonawca oświadcza, że dostarczone urządzenia nie wykazują jakichkolwiek wad fizycznych, prawnych jak i ograniczających możliwość ich prawidłowego użytkowania.</w:t>
      </w:r>
    </w:p>
    <w:p w14:paraId="729829D2" w14:textId="479F8D13" w:rsidR="00BD08ED" w:rsidRDefault="00BD08ED" w:rsidP="00BD08ED">
      <w:pPr>
        <w:pStyle w:val="Stopka"/>
        <w:widowControl w:val="0"/>
        <w:numPr>
          <w:ilvl w:val="0"/>
          <w:numId w:val="4"/>
        </w:numPr>
        <w:tabs>
          <w:tab w:val="left" w:pos="708"/>
        </w:tabs>
        <w:spacing w:before="120" w:after="240" w:line="360" w:lineRule="auto"/>
        <w:textAlignment w:val="baseline"/>
        <w:rPr>
          <w:rFonts w:asciiTheme="minorHAnsi" w:hAnsiTheme="minorHAnsi" w:cstheme="minorHAnsi"/>
        </w:rPr>
      </w:pPr>
      <w:r>
        <w:rPr>
          <w:rFonts w:asciiTheme="minorHAnsi" w:hAnsiTheme="minorHAnsi" w:cstheme="minorHAnsi"/>
          <w:bCs/>
          <w:sz w:val="24"/>
          <w:szCs w:val="24"/>
        </w:rPr>
        <w:t>Wykonawca oświadcza, że urządzenia nie są obciążone prawem obligacyjnym ani rzeczowym na rzecz osób trzecich oraz nie są przedmiotem postępowania egzekucyjnego, sądowe</w:t>
      </w:r>
      <w:r w:rsidR="00C87800">
        <w:rPr>
          <w:rFonts w:asciiTheme="minorHAnsi" w:hAnsiTheme="minorHAnsi" w:cstheme="minorHAnsi"/>
          <w:bCs/>
          <w:sz w:val="24"/>
          <w:szCs w:val="24"/>
        </w:rPr>
        <w:t>go, ani postępowania prowadzonego przez jakikolwiek organ orzekający oraz nie są</w:t>
      </w:r>
      <w:r>
        <w:rPr>
          <w:rFonts w:asciiTheme="minorHAnsi" w:hAnsiTheme="minorHAnsi" w:cstheme="minorHAnsi"/>
          <w:bCs/>
          <w:sz w:val="24"/>
          <w:szCs w:val="24"/>
        </w:rPr>
        <w:t xml:space="preserve"> przedmiotem zabezpieczenia. Wykonawca oświadcza także, że brak jest jakichkolwiek innych okoliczności mogących ograniczyć prawa Zamawiającego wynikające z niniejszej umowy.</w:t>
      </w:r>
    </w:p>
    <w:p w14:paraId="3C81A1BF" w14:textId="75311076" w:rsidR="00C87800" w:rsidRDefault="00B42AE5" w:rsidP="00C87800">
      <w:pPr>
        <w:pStyle w:val="Stopka"/>
        <w:widowControl w:val="0"/>
        <w:tabs>
          <w:tab w:val="left" w:pos="708"/>
        </w:tabs>
        <w:spacing w:before="120" w:after="120" w:line="360" w:lineRule="auto"/>
        <w:jc w:val="center"/>
        <w:textAlignment w:val="baseline"/>
        <w:rPr>
          <w:rFonts w:asciiTheme="minorHAnsi" w:hAnsiTheme="minorHAnsi" w:cstheme="minorHAnsi"/>
          <w:b/>
          <w:sz w:val="24"/>
          <w:szCs w:val="24"/>
        </w:rPr>
      </w:pPr>
      <w:r>
        <w:rPr>
          <w:rFonts w:asciiTheme="minorHAnsi" w:hAnsiTheme="minorHAnsi" w:cstheme="minorHAnsi"/>
          <w:b/>
          <w:sz w:val="24"/>
          <w:szCs w:val="24"/>
        </w:rPr>
        <w:t xml:space="preserve">§ 4. </w:t>
      </w:r>
      <w:r w:rsidR="00C87800">
        <w:rPr>
          <w:rFonts w:asciiTheme="minorHAnsi" w:hAnsiTheme="minorHAnsi" w:cstheme="minorHAnsi"/>
          <w:b/>
          <w:sz w:val="24"/>
          <w:szCs w:val="24"/>
        </w:rPr>
        <w:t>Wynagrodzenie Wykonawcy</w:t>
      </w:r>
      <w:r>
        <w:rPr>
          <w:rFonts w:asciiTheme="minorHAnsi" w:hAnsiTheme="minorHAnsi" w:cstheme="minorHAnsi"/>
          <w:b/>
          <w:sz w:val="24"/>
          <w:szCs w:val="24"/>
        </w:rPr>
        <w:t xml:space="preserve"> i warunki płatności</w:t>
      </w:r>
    </w:p>
    <w:p w14:paraId="1F1F4A07" w14:textId="321E7708" w:rsidR="00C87800" w:rsidRPr="00011ED5" w:rsidRDefault="00C87800" w:rsidP="00A517CD">
      <w:pPr>
        <w:pStyle w:val="Akapitzlist"/>
        <w:numPr>
          <w:ilvl w:val="0"/>
          <w:numId w:val="14"/>
        </w:numPr>
        <w:spacing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Za wykonanie przedmiotu umowy określonego w </w:t>
      </w:r>
      <w:r w:rsidRPr="00C87800">
        <w:rPr>
          <w:rFonts w:asciiTheme="minorHAnsi" w:hAnsiTheme="minorHAnsi" w:cstheme="minorHAnsi"/>
          <w:sz w:val="24"/>
          <w:szCs w:val="24"/>
        </w:rPr>
        <w:t>§</w:t>
      </w:r>
      <w:r>
        <w:rPr>
          <w:rFonts w:asciiTheme="minorHAnsi" w:hAnsiTheme="minorHAnsi" w:cstheme="minorHAnsi"/>
          <w:sz w:val="24"/>
          <w:szCs w:val="24"/>
        </w:rPr>
        <w:t xml:space="preserve"> 1 Wykonawczy przysługuje wynagrodzenie o wartości brutto ……………… zł  </w:t>
      </w:r>
      <w:r w:rsidRPr="00C87800">
        <w:rPr>
          <w:rFonts w:asciiTheme="minorHAnsi" w:hAnsiTheme="minorHAnsi" w:cstheme="minorHAnsi"/>
          <w:i/>
          <w:sz w:val="24"/>
          <w:szCs w:val="24"/>
        </w:rPr>
        <w:t>(słownie: ……………………….. złotych  …../100)</w:t>
      </w:r>
      <w:r w:rsidR="00011ED5">
        <w:rPr>
          <w:rFonts w:asciiTheme="minorHAnsi" w:hAnsiTheme="minorHAnsi" w:cstheme="minorHAnsi"/>
          <w:sz w:val="24"/>
          <w:szCs w:val="24"/>
        </w:rPr>
        <w:t>.</w:t>
      </w:r>
      <w:r>
        <w:rPr>
          <w:rFonts w:asciiTheme="minorHAnsi" w:hAnsiTheme="minorHAnsi" w:cstheme="minorHAnsi"/>
          <w:sz w:val="24"/>
          <w:szCs w:val="24"/>
        </w:rPr>
        <w:t xml:space="preserve"> </w:t>
      </w:r>
    </w:p>
    <w:p w14:paraId="0399FDA8" w14:textId="027113E0" w:rsidR="00011ED5" w:rsidRDefault="00C87800" w:rsidP="00011ED5">
      <w:pPr>
        <w:pStyle w:val="Akapitzlist"/>
        <w:numPr>
          <w:ilvl w:val="0"/>
          <w:numId w:val="14"/>
        </w:numPr>
        <w:spacing w:line="360" w:lineRule="auto"/>
        <w:rPr>
          <w:rFonts w:asciiTheme="minorHAnsi" w:hAnsiTheme="minorHAnsi" w:cstheme="minorHAnsi"/>
          <w:color w:val="000000" w:themeColor="text1"/>
          <w:sz w:val="24"/>
          <w:szCs w:val="24"/>
        </w:rPr>
      </w:pPr>
      <w:r w:rsidRPr="00011ED5">
        <w:rPr>
          <w:rFonts w:asciiTheme="minorHAnsi" w:hAnsiTheme="minorHAnsi" w:cstheme="minorHAnsi"/>
          <w:color w:val="000000" w:themeColor="text1"/>
          <w:sz w:val="24"/>
          <w:szCs w:val="24"/>
        </w:rPr>
        <w:t xml:space="preserve">Cena jednostkowa brutto wynosi ……………………………. zł  </w:t>
      </w:r>
      <w:r w:rsidRPr="00011ED5">
        <w:rPr>
          <w:rFonts w:asciiTheme="minorHAnsi" w:hAnsiTheme="minorHAnsi" w:cstheme="minorHAnsi"/>
          <w:i/>
          <w:color w:val="000000" w:themeColor="text1"/>
          <w:sz w:val="24"/>
          <w:szCs w:val="24"/>
        </w:rPr>
        <w:t>(słownie: …………………. złotych ……/100)</w:t>
      </w:r>
      <w:r w:rsidR="00011ED5" w:rsidRPr="00011ED5">
        <w:rPr>
          <w:rFonts w:asciiTheme="minorHAnsi" w:hAnsiTheme="minorHAnsi" w:cstheme="minorHAnsi"/>
          <w:color w:val="000000" w:themeColor="text1"/>
          <w:sz w:val="24"/>
          <w:szCs w:val="24"/>
        </w:rPr>
        <w:t>.</w:t>
      </w:r>
    </w:p>
    <w:p w14:paraId="3F57437A" w14:textId="4D314539" w:rsidR="00C87800" w:rsidRPr="00011ED5" w:rsidRDefault="00C87800" w:rsidP="00011ED5">
      <w:pPr>
        <w:pStyle w:val="Akapitzlist"/>
        <w:numPr>
          <w:ilvl w:val="0"/>
          <w:numId w:val="14"/>
        </w:numPr>
        <w:spacing w:line="360" w:lineRule="auto"/>
        <w:rPr>
          <w:rFonts w:asciiTheme="minorHAnsi" w:hAnsiTheme="minorHAnsi" w:cstheme="minorHAnsi"/>
          <w:color w:val="000000" w:themeColor="text1"/>
          <w:sz w:val="24"/>
          <w:szCs w:val="24"/>
        </w:rPr>
      </w:pPr>
      <w:r w:rsidRPr="00011ED5">
        <w:rPr>
          <w:rFonts w:asciiTheme="minorHAnsi" w:hAnsiTheme="minorHAnsi" w:cstheme="minorHAnsi"/>
          <w:color w:val="000000" w:themeColor="text1"/>
          <w:sz w:val="24"/>
          <w:szCs w:val="24"/>
        </w:rPr>
        <w:lastRenderedPageBreak/>
        <w:t>Wynagrodzenie należne Wykonawcy od Zamawiającego określone w ust. 1, będzie stanowić iloczyn liczby paralizatorów oraz ceny jednostkowej brutto.</w:t>
      </w:r>
    </w:p>
    <w:p w14:paraId="25603A2E" w14:textId="0548B612" w:rsidR="00C87800" w:rsidRDefault="00C87800" w:rsidP="00A517CD">
      <w:pPr>
        <w:pStyle w:val="Stopka"/>
        <w:widowControl w:val="0"/>
        <w:numPr>
          <w:ilvl w:val="0"/>
          <w:numId w:val="14"/>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Wynagrodzenie brutto, wskazane w ust. 1, obejmuje wszelkie koszty bezpośrednie i pośrednie związane z prawidłową</w:t>
      </w:r>
      <w:r w:rsidR="00C233AF">
        <w:rPr>
          <w:rFonts w:asciiTheme="minorHAnsi" w:hAnsiTheme="minorHAnsi" w:cstheme="minorHAnsi"/>
          <w:color w:val="000000" w:themeColor="text1"/>
          <w:sz w:val="24"/>
          <w:szCs w:val="24"/>
        </w:rPr>
        <w:t xml:space="preserve"> realizacją przedmiotu umowy.</w:t>
      </w:r>
    </w:p>
    <w:p w14:paraId="517D7AB9" w14:textId="1009EDB6" w:rsidR="00C233AF" w:rsidRDefault="00C233AF" w:rsidP="00A517CD">
      <w:pPr>
        <w:pStyle w:val="Stopka"/>
        <w:widowControl w:val="0"/>
        <w:numPr>
          <w:ilvl w:val="0"/>
          <w:numId w:val="14"/>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 przypadku pominięcia przez Wykonawcę jakiegokolwiek zakresu czy czynności niezbędnych do kompleksowej realizacji umowy i nie ujęci</w:t>
      </w:r>
      <w:r w:rsidR="00906563">
        <w:rPr>
          <w:rFonts w:asciiTheme="minorHAnsi" w:hAnsiTheme="minorHAnsi" w:cstheme="minorHAnsi"/>
          <w:color w:val="000000" w:themeColor="text1"/>
          <w:sz w:val="24"/>
          <w:szCs w:val="24"/>
        </w:rPr>
        <w:t>a</w:t>
      </w:r>
      <w:r>
        <w:rPr>
          <w:rFonts w:asciiTheme="minorHAnsi" w:hAnsiTheme="minorHAnsi" w:cstheme="minorHAnsi"/>
          <w:color w:val="000000" w:themeColor="text1"/>
          <w:sz w:val="24"/>
          <w:szCs w:val="24"/>
        </w:rPr>
        <w:t xml:space="preserve"> ich wartości w wynagrodzeniu ryczałtowym, Wykonawcy nie przysługują względem Zamawiającego żadne roszczenia, a w szczególności roszczenie o dodatkowe wynagrodzenie lub podwyższenie wynagrodzenia, określonego w ust. 1.</w:t>
      </w:r>
    </w:p>
    <w:p w14:paraId="3D733578" w14:textId="0DBA10A3" w:rsidR="00C233AF" w:rsidRDefault="00C233AF" w:rsidP="00A517CD">
      <w:pPr>
        <w:pStyle w:val="Stopka"/>
        <w:widowControl w:val="0"/>
        <w:numPr>
          <w:ilvl w:val="0"/>
          <w:numId w:val="14"/>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Nie przewiduje się waloryzacji ceny.</w:t>
      </w:r>
    </w:p>
    <w:p w14:paraId="361D054C" w14:textId="751BCDD4" w:rsidR="00C233AF" w:rsidRDefault="00C233AF" w:rsidP="00A517CD">
      <w:pPr>
        <w:pStyle w:val="Stopka"/>
        <w:widowControl w:val="0"/>
        <w:numPr>
          <w:ilvl w:val="0"/>
          <w:numId w:val="14"/>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Podstawą do wystawienia przez Wykonawcę faktury VAT będzie podpisany przez obie Strony  protokół odbioru bez stwierdzonych niezgodności, o których mowa w </w:t>
      </w:r>
      <w:r w:rsidR="00011ED5">
        <w:rPr>
          <w:rFonts w:asciiTheme="minorHAnsi" w:hAnsiTheme="minorHAnsi" w:cstheme="minorHAnsi"/>
          <w:sz w:val="24"/>
          <w:szCs w:val="24"/>
        </w:rPr>
        <w:t>§ 2 ust. 7</w:t>
      </w:r>
      <w:r w:rsidRPr="00C233AF">
        <w:rPr>
          <w:rFonts w:asciiTheme="minorHAnsi" w:hAnsiTheme="minorHAnsi" w:cstheme="minorHAnsi"/>
          <w:sz w:val="24"/>
          <w:szCs w:val="24"/>
        </w:rPr>
        <w:t xml:space="preserve"> umowy.</w:t>
      </w:r>
    </w:p>
    <w:p w14:paraId="6E4CFF1E" w14:textId="27382CDB" w:rsidR="00E81439" w:rsidRPr="00C233AF" w:rsidRDefault="00B42AE5" w:rsidP="00C233AF">
      <w:pPr>
        <w:pStyle w:val="Stopka"/>
        <w:widowControl w:val="0"/>
        <w:numPr>
          <w:ilvl w:val="0"/>
          <w:numId w:val="14"/>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Zapłata wynagrodzenia nastąpi przelewem</w:t>
      </w:r>
      <w:r w:rsidR="00C233AF">
        <w:rPr>
          <w:rFonts w:asciiTheme="minorHAnsi" w:hAnsiTheme="minorHAnsi" w:cstheme="minorHAnsi"/>
          <w:color w:val="000000" w:themeColor="text1"/>
          <w:sz w:val="24"/>
          <w:szCs w:val="24"/>
        </w:rPr>
        <w:t xml:space="preserve"> na rachunek bankowy Wykonawcy podany na fakturze, </w:t>
      </w:r>
      <w:r w:rsidR="00C233AF" w:rsidRPr="00C233AF">
        <w:rPr>
          <w:rFonts w:asciiTheme="minorHAnsi" w:hAnsiTheme="minorHAnsi" w:cstheme="minorHAnsi"/>
          <w:b/>
          <w:color w:val="000000" w:themeColor="text1"/>
          <w:sz w:val="24"/>
          <w:szCs w:val="24"/>
        </w:rPr>
        <w:t xml:space="preserve">w terminie do 21 </w:t>
      </w:r>
      <w:r w:rsidRPr="00C233AF">
        <w:rPr>
          <w:rFonts w:asciiTheme="minorHAnsi" w:hAnsiTheme="minorHAnsi" w:cstheme="minorHAnsi"/>
          <w:b/>
          <w:color w:val="000000" w:themeColor="text1"/>
          <w:sz w:val="24"/>
          <w:szCs w:val="24"/>
        </w:rPr>
        <w:t>dni</w:t>
      </w:r>
      <w:r w:rsidR="00C233AF">
        <w:rPr>
          <w:rFonts w:asciiTheme="minorHAnsi" w:hAnsiTheme="minorHAnsi" w:cstheme="minorHAnsi"/>
          <w:color w:val="000000" w:themeColor="text1"/>
          <w:sz w:val="24"/>
          <w:szCs w:val="24"/>
        </w:rPr>
        <w:t xml:space="preserve"> od dnia</w:t>
      </w:r>
      <w:r>
        <w:rPr>
          <w:rFonts w:asciiTheme="minorHAnsi" w:hAnsiTheme="minorHAnsi" w:cstheme="minorHAnsi"/>
          <w:color w:val="000000" w:themeColor="text1"/>
          <w:sz w:val="24"/>
          <w:szCs w:val="24"/>
        </w:rPr>
        <w:t xml:space="preserve"> dostarczenia przez Wykonawcę</w:t>
      </w:r>
      <w:r w:rsidR="00C233AF">
        <w:rPr>
          <w:rFonts w:asciiTheme="minorHAnsi" w:hAnsiTheme="minorHAnsi" w:cstheme="minorHAnsi"/>
          <w:color w:val="000000" w:themeColor="text1"/>
          <w:sz w:val="24"/>
          <w:szCs w:val="24"/>
        </w:rPr>
        <w:t xml:space="preserve"> prawidłowo wystawionej faktury.</w:t>
      </w:r>
      <w:r>
        <w:rPr>
          <w:rFonts w:asciiTheme="minorHAnsi" w:hAnsiTheme="minorHAnsi" w:cstheme="minorHAnsi"/>
          <w:color w:val="000000" w:themeColor="text1"/>
          <w:sz w:val="24"/>
          <w:szCs w:val="24"/>
        </w:rPr>
        <w:t xml:space="preserve"> </w:t>
      </w:r>
      <w:r w:rsidRPr="00C233AF">
        <w:rPr>
          <w:rFonts w:asciiTheme="minorHAnsi" w:hAnsiTheme="minorHAnsi" w:cstheme="minorHAnsi"/>
          <w:color w:val="000000" w:themeColor="text1"/>
          <w:sz w:val="24"/>
          <w:szCs w:val="24"/>
        </w:rPr>
        <w:t>Za datę dokonania zapłaty uznaje się datę obciążenia rachunku bankowego Zamawiającego.</w:t>
      </w:r>
    </w:p>
    <w:p w14:paraId="1AE41B5C" w14:textId="77777777" w:rsidR="00E81439" w:rsidRDefault="00B42AE5" w:rsidP="00A517CD">
      <w:pPr>
        <w:pStyle w:val="Akapitzlist"/>
        <w:numPr>
          <w:ilvl w:val="0"/>
          <w:numId w:val="14"/>
        </w:numPr>
        <w:spacing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 przypadku, gdy nastąpi zwiększenie lub zmniejszenie stawki podatku od towarów i usług na podstawie odrębnych przepisów, które wejdą w życie po dniu zawarcia umowy, a przed wykonaniem przez Wykonawcę obowiązku, po wykonaniu którego Wykonawca jest uprawniony do uzyskania wynagrodzenia, wynagrodzenie Wykonawcy ulega odpowiedniemu zwiększeniu bądź zmniejszeniu, jeżeli w wyniku zastosowania zmienionych stawek podatku, ulega zmianie kwota należnego podatku oraz wynagrodzenie Wykonawcy uwzględniające podatek od towarów i usług.</w:t>
      </w:r>
    </w:p>
    <w:p w14:paraId="3BFA5CD5" w14:textId="309AF93E" w:rsidR="00E81439" w:rsidRPr="00011ED5" w:rsidRDefault="00B42AE5" w:rsidP="00837FA9">
      <w:pPr>
        <w:pStyle w:val="Akapitzlist"/>
        <w:numPr>
          <w:ilvl w:val="0"/>
          <w:numId w:val="14"/>
        </w:numPr>
        <w:spacing w:after="0" w:line="360" w:lineRule="auto"/>
        <w:rPr>
          <w:rFonts w:asciiTheme="minorHAnsi" w:hAnsiTheme="minorHAnsi" w:cstheme="minorHAnsi"/>
          <w:color w:val="000000" w:themeColor="text1"/>
          <w:sz w:val="24"/>
          <w:szCs w:val="24"/>
        </w:rPr>
      </w:pPr>
      <w:r w:rsidRPr="00011ED5">
        <w:rPr>
          <w:rFonts w:asciiTheme="minorHAnsi" w:hAnsiTheme="minorHAnsi" w:cstheme="minorHAnsi"/>
          <w:color w:val="000000" w:themeColor="text1"/>
          <w:sz w:val="24"/>
          <w:szCs w:val="24"/>
        </w:rPr>
        <w:t>Zamawiający nie dopuszcza możliwości cesji wierzytelności Wykonawcy z tytułu realizacji umowy na osoby trzecie.</w:t>
      </w:r>
    </w:p>
    <w:p w14:paraId="0042ACE8" w14:textId="77777777" w:rsidR="00837FA9" w:rsidRPr="00011ED5" w:rsidRDefault="00837FA9" w:rsidP="00837FA9">
      <w:pPr>
        <w:pStyle w:val="Stopka"/>
        <w:widowControl w:val="0"/>
        <w:numPr>
          <w:ilvl w:val="0"/>
          <w:numId w:val="14"/>
        </w:numPr>
        <w:tabs>
          <w:tab w:val="left" w:pos="708"/>
        </w:tabs>
        <w:spacing w:line="360" w:lineRule="auto"/>
        <w:textAlignment w:val="baseline"/>
        <w:rPr>
          <w:rFonts w:ascii="Calibri" w:hAnsi="Calibri" w:cs="Calibri"/>
          <w:sz w:val="24"/>
          <w:szCs w:val="24"/>
        </w:rPr>
      </w:pPr>
      <w:r w:rsidRPr="00011ED5">
        <w:rPr>
          <w:rFonts w:ascii="Calibri" w:hAnsi="Calibri" w:cs="Calibri"/>
          <w:sz w:val="24"/>
          <w:szCs w:val="24"/>
        </w:rPr>
        <w:t>Wykonawca, zgodnie z ustawą z dnia 9 listopada 2018 r. o elektronicznym fakturowaniu                              w zamówieniach publicznych, koncesjach na roboty budowlane lub usługi oraz partnerstwie publiczno-prywatnym (Dz. U. z 2020 r., poz. 1666), może wysyłać Zamawiającemu</w:t>
      </w:r>
    </w:p>
    <w:p w14:paraId="3EC301DC" w14:textId="51EE892C" w:rsidR="00837FA9" w:rsidRPr="00011ED5" w:rsidRDefault="00837FA9" w:rsidP="00011ED5">
      <w:pPr>
        <w:pStyle w:val="Stopka"/>
        <w:widowControl w:val="0"/>
        <w:tabs>
          <w:tab w:val="left" w:pos="708"/>
        </w:tabs>
        <w:spacing w:line="360" w:lineRule="auto"/>
        <w:ind w:left="730" w:firstLine="0"/>
        <w:jc w:val="left"/>
        <w:textAlignment w:val="baseline"/>
        <w:rPr>
          <w:rFonts w:ascii="Calibri" w:hAnsi="Calibri" w:cs="Calibri"/>
          <w:sz w:val="24"/>
          <w:szCs w:val="24"/>
        </w:rPr>
      </w:pPr>
      <w:r w:rsidRPr="00011ED5">
        <w:rPr>
          <w:rFonts w:ascii="Calibri" w:hAnsi="Calibri" w:cs="Calibri"/>
          <w:sz w:val="24"/>
          <w:szCs w:val="24"/>
        </w:rPr>
        <w:t xml:space="preserve">ustrukturyzowane faktury elektroniczne za pośrednictwem Platformy Elektronicznego </w:t>
      </w:r>
      <w:r w:rsidRPr="00011ED5">
        <w:rPr>
          <w:rFonts w:ascii="Calibri" w:hAnsi="Calibri" w:cs="Calibri"/>
          <w:sz w:val="24"/>
          <w:szCs w:val="24"/>
        </w:rPr>
        <w:lastRenderedPageBreak/>
        <w:t xml:space="preserve">Fakturowania (PEF), </w:t>
      </w:r>
      <w:hyperlink r:id="rId8" w:history="1">
        <w:r w:rsidRPr="00011ED5">
          <w:rPr>
            <w:rStyle w:val="Hipercze"/>
            <w:rFonts w:ascii="Calibri" w:hAnsi="Calibri" w:cs="Calibri"/>
            <w:sz w:val="24"/>
            <w:szCs w:val="24"/>
          </w:rPr>
          <w:t>https://efaktura.gov.pl/</w:t>
        </w:r>
      </w:hyperlink>
      <w:r w:rsidRPr="00011ED5">
        <w:rPr>
          <w:rFonts w:ascii="Calibri" w:hAnsi="Calibri" w:cs="Calibri"/>
          <w:sz w:val="24"/>
          <w:szCs w:val="24"/>
        </w:rPr>
        <w:t>. Numer PEPPOL Zamawiającego: 725 10 45 452.Ponadto Zamawiający posiada skrzynkę e-mail do obsługi faktur przesyłanych drogą elektroniczną</w:t>
      </w:r>
      <w:r w:rsidR="00011ED5">
        <w:rPr>
          <w:rFonts w:ascii="Calibri" w:hAnsi="Calibri" w:cs="Calibri"/>
          <w:sz w:val="24"/>
          <w:szCs w:val="24"/>
        </w:rPr>
        <w:t xml:space="preserve"> </w:t>
      </w:r>
      <w:r w:rsidRPr="00011ED5">
        <w:rPr>
          <w:rFonts w:ascii="Calibri" w:hAnsi="Calibri" w:cs="Calibri"/>
          <w:sz w:val="24"/>
          <w:szCs w:val="24"/>
        </w:rPr>
        <w:t xml:space="preserve">e-mail: </w:t>
      </w:r>
      <w:hyperlink r:id="rId9" w:history="1">
        <w:r w:rsidRPr="00011ED5">
          <w:rPr>
            <w:rStyle w:val="Hipercze"/>
            <w:rFonts w:ascii="Calibri" w:hAnsi="Calibri" w:cs="Calibri"/>
            <w:sz w:val="24"/>
            <w:szCs w:val="24"/>
          </w:rPr>
          <w:t>ias.lodz@mf.gov.pl</w:t>
        </w:r>
      </w:hyperlink>
    </w:p>
    <w:p w14:paraId="44588714" w14:textId="77777777" w:rsidR="00837FA9" w:rsidRDefault="00837FA9" w:rsidP="00060CCC">
      <w:pPr>
        <w:pStyle w:val="Akapitzlist"/>
        <w:spacing w:before="120" w:after="120" w:line="360" w:lineRule="auto"/>
        <w:ind w:left="741" w:firstLine="0"/>
        <w:rPr>
          <w:rFonts w:asciiTheme="minorHAnsi" w:hAnsiTheme="minorHAnsi" w:cstheme="minorHAnsi"/>
          <w:color w:val="000000" w:themeColor="text1"/>
          <w:sz w:val="24"/>
          <w:szCs w:val="24"/>
        </w:rPr>
      </w:pPr>
    </w:p>
    <w:p w14:paraId="0EC82B01" w14:textId="20A42F09" w:rsidR="00E81439" w:rsidRDefault="00B42AE5">
      <w:pPr>
        <w:pStyle w:val="Stopka"/>
        <w:widowControl w:val="0"/>
        <w:tabs>
          <w:tab w:val="left" w:pos="708"/>
        </w:tabs>
        <w:spacing w:before="120" w:after="120" w:line="360" w:lineRule="auto"/>
        <w:jc w:val="center"/>
        <w:textAlignment w:val="baseline"/>
        <w:rPr>
          <w:rFonts w:asciiTheme="minorHAnsi" w:hAnsiTheme="minorHAnsi" w:cstheme="minorHAnsi"/>
          <w:b/>
          <w:color w:val="auto"/>
          <w:sz w:val="24"/>
          <w:szCs w:val="24"/>
        </w:rPr>
      </w:pPr>
      <w:r>
        <w:rPr>
          <w:rFonts w:asciiTheme="minorHAnsi" w:hAnsiTheme="minorHAnsi" w:cstheme="minorHAnsi"/>
          <w:b/>
          <w:color w:val="auto"/>
          <w:sz w:val="24"/>
          <w:szCs w:val="24"/>
        </w:rPr>
        <w:t xml:space="preserve">§ 5. </w:t>
      </w:r>
      <w:r w:rsidR="00837FA9">
        <w:rPr>
          <w:rFonts w:asciiTheme="minorHAnsi" w:hAnsiTheme="minorHAnsi" w:cstheme="minorHAnsi"/>
          <w:b/>
          <w:color w:val="auto"/>
          <w:sz w:val="24"/>
          <w:szCs w:val="24"/>
        </w:rPr>
        <w:t>Gwarancja jakości i rękojmia</w:t>
      </w:r>
    </w:p>
    <w:p w14:paraId="30266DC0" w14:textId="3866D87E" w:rsidR="00E81439" w:rsidRDefault="00B42AE5" w:rsidP="00A517CD">
      <w:pPr>
        <w:pStyle w:val="Stopka"/>
        <w:widowControl w:val="0"/>
        <w:numPr>
          <w:ilvl w:val="0"/>
          <w:numId w:val="16"/>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udziela </w:t>
      </w:r>
      <w:r w:rsidR="00837FA9">
        <w:rPr>
          <w:rFonts w:asciiTheme="minorHAnsi" w:hAnsiTheme="minorHAnsi" w:cstheme="minorHAnsi"/>
          <w:color w:val="auto"/>
          <w:sz w:val="24"/>
          <w:szCs w:val="24"/>
        </w:rPr>
        <w:t xml:space="preserve"> Zamawiającemu na dostarczony przedmiot umowy </w:t>
      </w:r>
      <w:r>
        <w:rPr>
          <w:rFonts w:asciiTheme="minorHAnsi" w:hAnsiTheme="minorHAnsi" w:cstheme="minorHAnsi"/>
          <w:color w:val="auto"/>
          <w:sz w:val="24"/>
          <w:szCs w:val="24"/>
        </w:rPr>
        <w:t xml:space="preserve">gwarancji </w:t>
      </w:r>
      <w:r w:rsidR="00837FA9">
        <w:rPr>
          <w:rFonts w:asciiTheme="minorHAnsi" w:hAnsiTheme="minorHAnsi" w:cstheme="minorHAnsi"/>
          <w:color w:val="auto"/>
          <w:sz w:val="24"/>
          <w:szCs w:val="24"/>
        </w:rPr>
        <w:t xml:space="preserve">jakości oraz rękojmi za wady na okres ……………………………. </w:t>
      </w:r>
      <w:r w:rsidR="00CD3AB7">
        <w:rPr>
          <w:rFonts w:asciiTheme="minorHAnsi" w:hAnsiTheme="minorHAnsi" w:cstheme="minorHAnsi"/>
          <w:color w:val="auto"/>
          <w:sz w:val="24"/>
          <w:szCs w:val="24"/>
        </w:rPr>
        <w:t xml:space="preserve">Okres gwarancji i rękojmi liczony będzie od dnia podpisania przez Strony umowy Protokołu odbioru bez stwierdzonych niezgodności, o którym mowa w  </w:t>
      </w:r>
      <w:r w:rsidR="00011ED5">
        <w:rPr>
          <w:rFonts w:asciiTheme="minorHAnsi" w:hAnsiTheme="minorHAnsi" w:cstheme="minorHAnsi"/>
          <w:color w:val="auto"/>
          <w:sz w:val="24"/>
          <w:szCs w:val="24"/>
        </w:rPr>
        <w:t>§ 2 ust. 7</w:t>
      </w:r>
      <w:r w:rsidR="00CD3AB7" w:rsidRPr="00CD3AB7">
        <w:rPr>
          <w:rFonts w:asciiTheme="minorHAnsi" w:hAnsiTheme="minorHAnsi" w:cstheme="minorHAnsi"/>
          <w:color w:val="auto"/>
          <w:sz w:val="24"/>
          <w:szCs w:val="24"/>
        </w:rPr>
        <w:t xml:space="preserve"> umowy.</w:t>
      </w:r>
    </w:p>
    <w:p w14:paraId="34CD8E09" w14:textId="4316E54B" w:rsidR="00CD3AB7" w:rsidRDefault="00CD3AB7" w:rsidP="00A517CD">
      <w:pPr>
        <w:pStyle w:val="Stopka"/>
        <w:widowControl w:val="0"/>
        <w:numPr>
          <w:ilvl w:val="0"/>
          <w:numId w:val="16"/>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Gwarancja nie wyklucza możliwości zastosowania przez Zamawiającego środków prawnych przysługujących mu z tytułu rękojmi.</w:t>
      </w:r>
    </w:p>
    <w:p w14:paraId="6D6C5F0B" w14:textId="429097A9" w:rsidR="00B8421D" w:rsidRDefault="00B42AE5" w:rsidP="00A517CD">
      <w:pPr>
        <w:pStyle w:val="Stopka"/>
        <w:widowControl w:val="0"/>
        <w:numPr>
          <w:ilvl w:val="0"/>
          <w:numId w:val="16"/>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W przypadku stwierdzenia wad </w:t>
      </w:r>
      <w:r w:rsidR="00B8421D">
        <w:rPr>
          <w:rFonts w:asciiTheme="minorHAnsi" w:hAnsiTheme="minorHAnsi" w:cstheme="minorHAnsi"/>
          <w:color w:val="auto"/>
          <w:sz w:val="24"/>
          <w:szCs w:val="24"/>
        </w:rPr>
        <w:t>bądź innych nieprawidłowości w dostarczonym przedmiocie zamówienia</w:t>
      </w:r>
      <w:r>
        <w:rPr>
          <w:rFonts w:asciiTheme="minorHAnsi" w:hAnsiTheme="minorHAnsi" w:cstheme="minorHAnsi"/>
          <w:color w:val="auto"/>
          <w:sz w:val="24"/>
          <w:szCs w:val="24"/>
        </w:rPr>
        <w:t xml:space="preserve">, Zamawiający niezwłocznie </w:t>
      </w:r>
      <w:r w:rsidR="00B8421D">
        <w:rPr>
          <w:rFonts w:asciiTheme="minorHAnsi" w:hAnsiTheme="minorHAnsi" w:cstheme="minorHAnsi"/>
          <w:color w:val="auto"/>
          <w:sz w:val="24"/>
          <w:szCs w:val="24"/>
        </w:rPr>
        <w:t>zgłosi</w:t>
      </w:r>
      <w:r>
        <w:rPr>
          <w:rFonts w:asciiTheme="minorHAnsi" w:hAnsiTheme="minorHAnsi" w:cstheme="minorHAnsi"/>
          <w:color w:val="auto"/>
          <w:sz w:val="24"/>
          <w:szCs w:val="24"/>
        </w:rPr>
        <w:t xml:space="preserve"> reklamację do Wykonawcy</w:t>
      </w:r>
      <w:r w:rsidR="00B8421D">
        <w:rPr>
          <w:rFonts w:asciiTheme="minorHAnsi" w:hAnsiTheme="minorHAnsi" w:cstheme="minorHAnsi"/>
          <w:color w:val="auto"/>
          <w:sz w:val="24"/>
          <w:szCs w:val="24"/>
        </w:rPr>
        <w:t xml:space="preserve"> pocztą elektroniczną na adres: …………………</w:t>
      </w:r>
      <w:r>
        <w:rPr>
          <w:rFonts w:asciiTheme="minorHAnsi" w:hAnsiTheme="minorHAnsi" w:cstheme="minorHAnsi"/>
          <w:color w:val="auto"/>
          <w:sz w:val="24"/>
          <w:szCs w:val="24"/>
        </w:rPr>
        <w:t xml:space="preserve">. Wykonawca zobowiązuje się do rozpatrzenia reklamacji </w:t>
      </w:r>
      <w:r w:rsidR="00B8421D">
        <w:rPr>
          <w:rFonts w:asciiTheme="minorHAnsi" w:hAnsiTheme="minorHAnsi" w:cstheme="minorHAnsi"/>
          <w:color w:val="auto"/>
          <w:sz w:val="24"/>
          <w:szCs w:val="24"/>
        </w:rPr>
        <w:t xml:space="preserve">i do powiadomienia Zamawiającego o jej przyjęciu lub odrzuceniu - </w:t>
      </w:r>
      <w:r>
        <w:rPr>
          <w:rFonts w:asciiTheme="minorHAnsi" w:hAnsiTheme="minorHAnsi" w:cstheme="minorHAnsi"/>
          <w:color w:val="auto"/>
          <w:sz w:val="24"/>
          <w:szCs w:val="24"/>
        </w:rPr>
        <w:t xml:space="preserve">w terminie 14 dni, licząc od dnia jej otrzymania. </w:t>
      </w:r>
      <w:r w:rsidR="00B8421D">
        <w:rPr>
          <w:rFonts w:asciiTheme="minorHAnsi" w:hAnsiTheme="minorHAnsi" w:cstheme="minorHAnsi"/>
          <w:color w:val="auto"/>
          <w:sz w:val="24"/>
          <w:szCs w:val="24"/>
        </w:rPr>
        <w:t>Powiadomienie nastąpi pocztą elektroniczną na adres Zamawiającego: …………………………………………………………..</w:t>
      </w:r>
    </w:p>
    <w:p w14:paraId="4D4D34EB" w14:textId="125B8E05" w:rsidR="00E81439" w:rsidRDefault="00B8421D" w:rsidP="00A517CD">
      <w:pPr>
        <w:pStyle w:val="Stopka"/>
        <w:widowControl w:val="0"/>
        <w:numPr>
          <w:ilvl w:val="0"/>
          <w:numId w:val="16"/>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Brak </w:t>
      </w:r>
      <w:r w:rsidR="00B42AE5">
        <w:rPr>
          <w:rFonts w:asciiTheme="minorHAnsi" w:hAnsiTheme="minorHAnsi" w:cstheme="minorHAnsi"/>
          <w:color w:val="auto"/>
          <w:sz w:val="24"/>
          <w:szCs w:val="24"/>
        </w:rPr>
        <w:t>odpowiedzi</w:t>
      </w:r>
      <w:r>
        <w:rPr>
          <w:rFonts w:asciiTheme="minorHAnsi" w:hAnsiTheme="minorHAnsi" w:cstheme="minorHAnsi"/>
          <w:color w:val="auto"/>
          <w:sz w:val="24"/>
          <w:szCs w:val="24"/>
        </w:rPr>
        <w:t xml:space="preserve"> ze strony Wykonawcy</w:t>
      </w:r>
      <w:r w:rsidR="00B42AE5">
        <w:rPr>
          <w:rFonts w:asciiTheme="minorHAnsi" w:hAnsiTheme="minorHAnsi" w:cstheme="minorHAnsi"/>
          <w:color w:val="auto"/>
          <w:sz w:val="24"/>
          <w:szCs w:val="24"/>
        </w:rPr>
        <w:t xml:space="preserve"> na zgłoszoną reklamację w </w:t>
      </w:r>
      <w:r>
        <w:rPr>
          <w:rFonts w:asciiTheme="minorHAnsi" w:hAnsiTheme="minorHAnsi" w:cstheme="minorHAnsi"/>
          <w:color w:val="auto"/>
          <w:sz w:val="24"/>
          <w:szCs w:val="24"/>
        </w:rPr>
        <w:t>terminie wskazanym w ust. 3, będzie uważany przez Zamawiającego za uznanie reklamacji i będą miały zastosowanie zapisy ust. 5.</w:t>
      </w:r>
    </w:p>
    <w:p w14:paraId="25F3F0DE" w14:textId="20D92BAD" w:rsidR="00E81439" w:rsidRDefault="00B8421D" w:rsidP="00A517CD">
      <w:pPr>
        <w:pStyle w:val="Stopka"/>
        <w:widowControl w:val="0"/>
        <w:numPr>
          <w:ilvl w:val="0"/>
          <w:numId w:val="16"/>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Realizacja reklamacji będzie polegać na wymianie całej partii paralizatorów, w</w:t>
      </w:r>
      <w:r w:rsidR="00B42AE5">
        <w:rPr>
          <w:rFonts w:asciiTheme="minorHAnsi" w:hAnsiTheme="minorHAnsi" w:cstheme="minorHAnsi"/>
          <w:color w:val="auto"/>
          <w:sz w:val="24"/>
          <w:szCs w:val="24"/>
        </w:rPr>
        <w:t xml:space="preserve"> której </w:t>
      </w:r>
      <w:r>
        <w:rPr>
          <w:rFonts w:asciiTheme="minorHAnsi" w:hAnsiTheme="minorHAnsi" w:cstheme="minorHAnsi"/>
          <w:color w:val="auto"/>
          <w:sz w:val="24"/>
          <w:szCs w:val="24"/>
        </w:rPr>
        <w:t xml:space="preserve">stwierdzono nieprawidłowości, tj. wymianie wadliwych paralizatorów na wolne od wad, w terminie 14 dni, licząc od daty uznania reklamacji przez Wykonawcę. </w:t>
      </w:r>
      <w:r w:rsidR="00B42AE5">
        <w:rPr>
          <w:rFonts w:asciiTheme="minorHAnsi" w:hAnsiTheme="minorHAnsi" w:cstheme="minorHAnsi"/>
          <w:color w:val="auto"/>
          <w:sz w:val="24"/>
          <w:szCs w:val="24"/>
        </w:rPr>
        <w:t>Wykonawca ponosi koszty związane z dostawą i odbiorem reklamowanego przedmiotu umowy do miejsca i z miejsca naprawy do miejsca przeznaczenia.</w:t>
      </w:r>
    </w:p>
    <w:p w14:paraId="1A6C31CB" w14:textId="39592DFD" w:rsidR="00E81439" w:rsidRDefault="00B42AE5" w:rsidP="00A517CD">
      <w:pPr>
        <w:pStyle w:val="Stopka"/>
        <w:widowControl w:val="0"/>
        <w:numPr>
          <w:ilvl w:val="0"/>
          <w:numId w:val="16"/>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Naprawom gwarancyjnym nie podlegają awarie wynikłe z nieprawidłowego użytkowania przedmiotu umowy przez Zamawiającego.</w:t>
      </w:r>
    </w:p>
    <w:p w14:paraId="2D4616C2" w14:textId="54998E03" w:rsidR="00B8421D" w:rsidRDefault="00B8421D" w:rsidP="00A517CD">
      <w:pPr>
        <w:pStyle w:val="Stopka"/>
        <w:widowControl w:val="0"/>
        <w:numPr>
          <w:ilvl w:val="0"/>
          <w:numId w:val="16"/>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zobowiązuje się do usunięcia wad na swój koszt bez względu na wysokość </w:t>
      </w:r>
      <w:r>
        <w:rPr>
          <w:rFonts w:asciiTheme="minorHAnsi" w:hAnsiTheme="minorHAnsi" w:cstheme="minorHAnsi"/>
          <w:color w:val="auto"/>
          <w:sz w:val="24"/>
          <w:szCs w:val="24"/>
        </w:rPr>
        <w:lastRenderedPageBreak/>
        <w:t>związanych z tym kosztów.</w:t>
      </w:r>
    </w:p>
    <w:p w14:paraId="7F11C74B" w14:textId="77777777" w:rsidR="00E81439" w:rsidRDefault="00B42AE5">
      <w:pPr>
        <w:pStyle w:val="Stopka"/>
        <w:widowControl w:val="0"/>
        <w:tabs>
          <w:tab w:val="left" w:pos="708"/>
        </w:tabs>
        <w:spacing w:before="120" w:after="120" w:line="360" w:lineRule="auto"/>
        <w:jc w:val="center"/>
        <w:textAlignment w:val="baseline"/>
        <w:rPr>
          <w:rFonts w:asciiTheme="minorHAnsi" w:hAnsiTheme="minorHAnsi" w:cstheme="minorHAnsi"/>
          <w:b/>
          <w:color w:val="auto"/>
          <w:sz w:val="24"/>
          <w:szCs w:val="24"/>
        </w:rPr>
      </w:pPr>
      <w:r>
        <w:rPr>
          <w:rFonts w:asciiTheme="minorHAnsi" w:hAnsiTheme="minorHAnsi" w:cstheme="minorHAnsi"/>
          <w:b/>
          <w:color w:val="auto"/>
          <w:sz w:val="24"/>
          <w:szCs w:val="24"/>
        </w:rPr>
        <w:t>§ 6. Kary umowne</w:t>
      </w:r>
    </w:p>
    <w:p w14:paraId="3393FF66" w14:textId="77777777" w:rsidR="00CB45E5" w:rsidRDefault="00CB45E5" w:rsidP="00A517CD">
      <w:pPr>
        <w:pStyle w:val="Stopka"/>
        <w:widowControl w:val="0"/>
        <w:numPr>
          <w:ilvl w:val="0"/>
          <w:numId w:val="15"/>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Wykonawca zapłaci Zamawiającemu karę umowną w następujących przypadkach:</w:t>
      </w:r>
    </w:p>
    <w:p w14:paraId="17D6D181" w14:textId="30E167D5" w:rsidR="00CB45E5" w:rsidRDefault="00CB45E5" w:rsidP="0009106F">
      <w:pPr>
        <w:pStyle w:val="Stopka"/>
        <w:widowControl w:val="0"/>
        <w:numPr>
          <w:ilvl w:val="1"/>
          <w:numId w:val="15"/>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odstąpienia od umowy przez którąkolwiek ze Stron w całości lub jej części z  przyczyn leżących po stronie Wykonawcy w wysokości 10% wartości brutto wynagrodzenia wskazanego w </w:t>
      </w:r>
      <w:r w:rsidRPr="00CB45E5">
        <w:rPr>
          <w:rFonts w:asciiTheme="minorHAnsi" w:hAnsiTheme="minorHAnsi" w:cstheme="minorHAnsi"/>
          <w:color w:val="auto"/>
          <w:sz w:val="24"/>
          <w:szCs w:val="24"/>
        </w:rPr>
        <w:t>§</w:t>
      </w:r>
      <w:r>
        <w:rPr>
          <w:rFonts w:asciiTheme="minorHAnsi" w:hAnsiTheme="minorHAnsi" w:cstheme="minorHAnsi"/>
          <w:color w:val="auto"/>
          <w:sz w:val="24"/>
          <w:szCs w:val="24"/>
        </w:rPr>
        <w:t xml:space="preserve"> 4 ust. 1 umowy, </w:t>
      </w:r>
    </w:p>
    <w:p w14:paraId="67DACC8B" w14:textId="0982BBDD" w:rsidR="00E81439" w:rsidRPr="006220F1" w:rsidRDefault="0009106F" w:rsidP="006220F1">
      <w:pPr>
        <w:pStyle w:val="Stopka"/>
        <w:widowControl w:val="0"/>
        <w:numPr>
          <w:ilvl w:val="1"/>
          <w:numId w:val="15"/>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za zwłokę w terminie realizacji przedmiotu umowy przez Wykonawcę – w wysokości </w:t>
      </w:r>
      <w:r w:rsidR="006220F1">
        <w:rPr>
          <w:rFonts w:asciiTheme="minorHAnsi" w:hAnsiTheme="minorHAnsi" w:cstheme="minorHAnsi"/>
          <w:color w:val="auto"/>
          <w:sz w:val="24"/>
          <w:szCs w:val="24"/>
        </w:rPr>
        <w:t xml:space="preserve">(0,5%) </w:t>
      </w:r>
      <w:r>
        <w:rPr>
          <w:rFonts w:asciiTheme="minorHAnsi" w:hAnsiTheme="minorHAnsi" w:cstheme="minorHAnsi"/>
          <w:color w:val="auto"/>
          <w:sz w:val="24"/>
          <w:szCs w:val="24"/>
        </w:rPr>
        <w:t xml:space="preserve">wartości wynagrodzenia brutto określonego w </w:t>
      </w:r>
      <w:r w:rsidRPr="00CB45E5">
        <w:rPr>
          <w:rFonts w:asciiTheme="minorHAnsi" w:hAnsiTheme="minorHAnsi" w:cstheme="minorHAnsi"/>
          <w:color w:val="auto"/>
          <w:sz w:val="24"/>
          <w:szCs w:val="24"/>
        </w:rPr>
        <w:t>§</w:t>
      </w:r>
      <w:r>
        <w:rPr>
          <w:rFonts w:asciiTheme="minorHAnsi" w:hAnsiTheme="minorHAnsi" w:cstheme="minorHAnsi"/>
          <w:color w:val="auto"/>
          <w:sz w:val="24"/>
          <w:szCs w:val="24"/>
        </w:rPr>
        <w:t xml:space="preserve"> 4 ust. 1 umowy, za każdy dzień roboczy zwłoki liczony od upływu pierwotnego terminu wskazanego w </w:t>
      </w:r>
      <w:r w:rsidRPr="00CB45E5">
        <w:rPr>
          <w:rFonts w:asciiTheme="minorHAnsi" w:hAnsiTheme="minorHAnsi" w:cstheme="minorHAnsi"/>
          <w:color w:val="auto"/>
          <w:sz w:val="24"/>
          <w:szCs w:val="24"/>
        </w:rPr>
        <w:t>§</w:t>
      </w:r>
      <w:r>
        <w:rPr>
          <w:rFonts w:asciiTheme="minorHAnsi" w:hAnsiTheme="minorHAnsi" w:cstheme="minorHAnsi"/>
          <w:color w:val="auto"/>
          <w:sz w:val="24"/>
          <w:szCs w:val="24"/>
        </w:rPr>
        <w:t xml:space="preserve"> 2 ust. 1 umowy.</w:t>
      </w:r>
    </w:p>
    <w:p w14:paraId="7B7FA605" w14:textId="77777777" w:rsidR="006220F1" w:rsidRDefault="006220F1" w:rsidP="00A517CD">
      <w:pPr>
        <w:pStyle w:val="Stopka"/>
        <w:widowControl w:val="0"/>
        <w:numPr>
          <w:ilvl w:val="0"/>
          <w:numId w:val="15"/>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Zamawiający</w:t>
      </w:r>
      <w:r w:rsidR="00B42AE5">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wezwie Wykonawcę notą obciążeniową do zapłaty kar umownych </w:t>
      </w:r>
      <w:r w:rsidRPr="006220F1">
        <w:rPr>
          <w:rFonts w:asciiTheme="minorHAnsi" w:hAnsiTheme="minorHAnsi" w:cstheme="minorHAnsi"/>
          <w:b/>
          <w:color w:val="auto"/>
          <w:sz w:val="24"/>
          <w:szCs w:val="24"/>
        </w:rPr>
        <w:t>w terminie 7 dni</w:t>
      </w:r>
      <w:r>
        <w:rPr>
          <w:rFonts w:asciiTheme="minorHAnsi" w:hAnsiTheme="minorHAnsi" w:cstheme="minorHAnsi"/>
          <w:color w:val="auto"/>
          <w:sz w:val="24"/>
          <w:szCs w:val="24"/>
        </w:rPr>
        <w:t xml:space="preserve"> od daty jej doręczenia. Notę obciążeniową uznaje się za doręczoną Wykonawcy z chwilą przesłania jej elektronicznie na adres Wykonawcy: …………………, w formacie pdf.</w:t>
      </w:r>
    </w:p>
    <w:p w14:paraId="56BEFA57" w14:textId="7157293A" w:rsidR="00C37249" w:rsidRDefault="006220F1" w:rsidP="001B529A">
      <w:pPr>
        <w:pStyle w:val="Stopka"/>
        <w:widowControl w:val="0"/>
        <w:numPr>
          <w:ilvl w:val="0"/>
          <w:numId w:val="15"/>
        </w:numPr>
        <w:tabs>
          <w:tab w:val="left" w:pos="708"/>
        </w:tabs>
        <w:spacing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Po bezskutecznym upływie terminu wskazanego w ust. 2 należności z tytułu kar umownych </w:t>
      </w:r>
      <w:r w:rsidR="00C37249">
        <w:rPr>
          <w:rFonts w:asciiTheme="minorHAnsi" w:hAnsiTheme="minorHAnsi" w:cstheme="minorHAnsi"/>
          <w:color w:val="auto"/>
          <w:sz w:val="24"/>
          <w:szCs w:val="24"/>
        </w:rPr>
        <w:t>naliczonych zgodnie z niniejsza umową Zamawiający:</w:t>
      </w:r>
    </w:p>
    <w:p w14:paraId="16DF4322" w14:textId="26FB891F" w:rsidR="00C37249" w:rsidRDefault="00060CCC" w:rsidP="001B529A">
      <w:pPr>
        <w:pStyle w:val="Stopka"/>
        <w:widowControl w:val="0"/>
        <w:numPr>
          <w:ilvl w:val="1"/>
          <w:numId w:val="15"/>
        </w:numPr>
        <w:tabs>
          <w:tab w:val="left" w:pos="708"/>
        </w:tabs>
        <w:spacing w:line="276"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p</w:t>
      </w:r>
      <w:r w:rsidR="00C37249">
        <w:rPr>
          <w:rFonts w:asciiTheme="minorHAnsi" w:hAnsiTheme="minorHAnsi" w:cstheme="minorHAnsi"/>
          <w:color w:val="auto"/>
          <w:sz w:val="24"/>
          <w:szCs w:val="24"/>
        </w:rPr>
        <w:t xml:space="preserve">okryje dokonując potrącenia należności naliczonej zgodnie z niniejszą umową, z wynagrodzenia należnego Wykonawcy, na co Wykonawca wyraża zgodę, </w:t>
      </w:r>
    </w:p>
    <w:p w14:paraId="37D595E6" w14:textId="127468A5" w:rsidR="00C37249" w:rsidRDefault="00C37249" w:rsidP="001B529A">
      <w:pPr>
        <w:pStyle w:val="Stopka"/>
        <w:widowControl w:val="0"/>
        <w:tabs>
          <w:tab w:val="left" w:pos="708"/>
        </w:tabs>
        <w:spacing w:before="120" w:line="276" w:lineRule="auto"/>
        <w:ind w:left="1461" w:firstLine="0"/>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lub</w:t>
      </w:r>
    </w:p>
    <w:p w14:paraId="21F7A137" w14:textId="038A4F55" w:rsidR="00C37249" w:rsidRDefault="00C37249" w:rsidP="001B529A">
      <w:pPr>
        <w:pStyle w:val="Stopka"/>
        <w:widowControl w:val="0"/>
        <w:numPr>
          <w:ilvl w:val="1"/>
          <w:numId w:val="15"/>
        </w:numPr>
        <w:tabs>
          <w:tab w:val="left" w:pos="708"/>
        </w:tabs>
        <w:spacing w:before="120" w:line="276"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będzie dochodził na zasadach ogólnych przewidzianych w ustawie z dnia 2</w:t>
      </w:r>
      <w:r w:rsidR="00157610">
        <w:rPr>
          <w:rFonts w:asciiTheme="minorHAnsi" w:hAnsiTheme="minorHAnsi" w:cstheme="minorHAnsi"/>
          <w:color w:val="auto"/>
          <w:sz w:val="24"/>
          <w:szCs w:val="24"/>
        </w:rPr>
        <w:t>3 kwietnia 1964</w:t>
      </w:r>
      <w:r>
        <w:rPr>
          <w:rFonts w:asciiTheme="minorHAnsi" w:hAnsiTheme="minorHAnsi" w:cstheme="minorHAnsi"/>
          <w:color w:val="auto"/>
          <w:sz w:val="24"/>
          <w:szCs w:val="24"/>
        </w:rPr>
        <w:t xml:space="preserve"> r. Kodeks cywilny (tj. Dz. U. </w:t>
      </w:r>
      <w:r w:rsidR="009E6477">
        <w:rPr>
          <w:rFonts w:asciiTheme="minorHAnsi" w:hAnsiTheme="minorHAnsi" w:cstheme="minorHAnsi"/>
          <w:color w:val="auto"/>
          <w:sz w:val="24"/>
          <w:szCs w:val="24"/>
        </w:rPr>
        <w:t>z 2024 r., poz. 1061</w:t>
      </w:r>
      <w:r>
        <w:rPr>
          <w:rFonts w:asciiTheme="minorHAnsi" w:hAnsiTheme="minorHAnsi" w:cstheme="minorHAnsi"/>
          <w:color w:val="auto"/>
          <w:sz w:val="24"/>
          <w:szCs w:val="24"/>
        </w:rPr>
        <w:t>).</w:t>
      </w:r>
    </w:p>
    <w:p w14:paraId="0AC78A1C" w14:textId="14997C50" w:rsidR="00E81439" w:rsidRDefault="00C37249" w:rsidP="001B529A">
      <w:pPr>
        <w:pStyle w:val="Stopka"/>
        <w:widowControl w:val="0"/>
        <w:numPr>
          <w:ilvl w:val="0"/>
          <w:numId w:val="15"/>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Kary umowne, o których mowa w ust. 1 będą naliczane niezależnie od siebie i są należne bez względu na poniesione szkody przez Zamawiającego.</w:t>
      </w:r>
    </w:p>
    <w:p w14:paraId="5F42CFDE" w14:textId="17B8B25E" w:rsidR="00F81879" w:rsidRDefault="00F81879" w:rsidP="00A517CD">
      <w:pPr>
        <w:pStyle w:val="Stopka"/>
        <w:widowControl w:val="0"/>
        <w:numPr>
          <w:ilvl w:val="0"/>
          <w:numId w:val="15"/>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Strony przewidują możliwość dochodzenia odszkodowania uzupełniającego przewyższającego wysokość kar umownych na zasadach ogólnych Kodeksu cywilnego, aż do pełnego zaspokojenia poniesionej szkody. Odszkodowanie odpowiadać będzie rzeczywistej szkodzie. Nie dotyczy natomiast utraconych pożytków.</w:t>
      </w:r>
    </w:p>
    <w:p w14:paraId="239F8A2E" w14:textId="56535C05" w:rsidR="00F81879" w:rsidRDefault="00F81879" w:rsidP="00A517CD">
      <w:pPr>
        <w:pStyle w:val="Stopka"/>
        <w:widowControl w:val="0"/>
        <w:numPr>
          <w:ilvl w:val="0"/>
          <w:numId w:val="15"/>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Naliczenie i zapłata kary umownej, o której mowa w ust. 1 pkt 2 nie zwalnia Wykonawcy z </w:t>
      </w:r>
      <w:r>
        <w:rPr>
          <w:rFonts w:asciiTheme="minorHAnsi" w:hAnsiTheme="minorHAnsi" w:cstheme="minorHAnsi"/>
          <w:color w:val="auto"/>
          <w:sz w:val="24"/>
          <w:szCs w:val="24"/>
        </w:rPr>
        <w:lastRenderedPageBreak/>
        <w:t>należytego wykonania umowy.</w:t>
      </w:r>
    </w:p>
    <w:p w14:paraId="56FE0C9F" w14:textId="4A573FD0" w:rsidR="00F81879" w:rsidRDefault="00F81879" w:rsidP="00A517CD">
      <w:pPr>
        <w:pStyle w:val="Stopka"/>
        <w:widowControl w:val="0"/>
        <w:numPr>
          <w:ilvl w:val="0"/>
          <w:numId w:val="15"/>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Postanowienia dotyczące kar umownych obowiązują pomimo wygaśnięcia umowy, rozwiązania lub odstąpienia od niej.</w:t>
      </w:r>
    </w:p>
    <w:p w14:paraId="1037D84C" w14:textId="2DC16AC3" w:rsidR="00F81879" w:rsidRDefault="00F81879" w:rsidP="00A517CD">
      <w:pPr>
        <w:pStyle w:val="Stopka"/>
        <w:widowControl w:val="0"/>
        <w:numPr>
          <w:ilvl w:val="0"/>
          <w:numId w:val="15"/>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Łączna maksymalna wysokość kar umownych, których mogą dochodzić Strony, nie może przekroczyć 20% wynagrodzenia umownego brutto określonego w </w:t>
      </w:r>
      <w:r w:rsidRPr="00F81879">
        <w:rPr>
          <w:rFonts w:asciiTheme="minorHAnsi" w:hAnsiTheme="minorHAnsi" w:cstheme="minorHAnsi"/>
          <w:color w:val="auto"/>
          <w:sz w:val="24"/>
          <w:szCs w:val="24"/>
        </w:rPr>
        <w:t>§</w:t>
      </w:r>
      <w:r>
        <w:rPr>
          <w:rFonts w:asciiTheme="minorHAnsi" w:hAnsiTheme="minorHAnsi" w:cstheme="minorHAnsi"/>
          <w:color w:val="auto"/>
          <w:sz w:val="24"/>
          <w:szCs w:val="24"/>
        </w:rPr>
        <w:t xml:space="preserve"> 4 ust. 1 umowy.</w:t>
      </w:r>
    </w:p>
    <w:p w14:paraId="30B472E4" w14:textId="77777777" w:rsidR="00E81439" w:rsidRDefault="00B42AE5">
      <w:pPr>
        <w:pStyle w:val="Stopka"/>
        <w:tabs>
          <w:tab w:val="left" w:pos="708"/>
        </w:tabs>
        <w:spacing w:before="120" w:after="120" w:line="360" w:lineRule="auto"/>
        <w:ind w:left="720" w:firstLine="0"/>
        <w:jc w:val="center"/>
        <w:rPr>
          <w:rFonts w:asciiTheme="minorHAnsi" w:hAnsiTheme="minorHAnsi" w:cstheme="minorHAnsi"/>
          <w:sz w:val="24"/>
          <w:szCs w:val="24"/>
        </w:rPr>
      </w:pPr>
      <w:r>
        <w:rPr>
          <w:rFonts w:asciiTheme="minorHAnsi" w:hAnsiTheme="minorHAnsi" w:cstheme="minorHAnsi"/>
          <w:b/>
          <w:bCs/>
          <w:sz w:val="24"/>
          <w:szCs w:val="24"/>
        </w:rPr>
        <w:t>§ 7 Zachowanie poufności</w:t>
      </w:r>
    </w:p>
    <w:p w14:paraId="15A85FAF" w14:textId="77777777" w:rsidR="00E81439" w:rsidRDefault="00B42AE5" w:rsidP="00A517CD">
      <w:pPr>
        <w:numPr>
          <w:ilvl w:val="3"/>
          <w:numId w:val="17"/>
        </w:numPr>
        <w:suppressAutoHyphens w:val="0"/>
        <w:spacing w:before="120" w:after="120" w:line="360" w:lineRule="auto"/>
        <w:ind w:left="425" w:hanging="357"/>
        <w:rPr>
          <w:rFonts w:asciiTheme="minorHAnsi" w:eastAsiaTheme="minorHAnsi" w:hAnsiTheme="minorHAnsi" w:cstheme="minorHAnsi"/>
          <w:color w:val="auto"/>
          <w:sz w:val="24"/>
          <w:szCs w:val="24"/>
        </w:rPr>
      </w:pPr>
      <w:r>
        <w:rPr>
          <w:rFonts w:asciiTheme="minorHAnsi" w:hAnsiTheme="minorHAnsi" w:cstheme="minorHAnsi"/>
          <w:color w:val="auto"/>
          <w:sz w:val="24"/>
          <w:szCs w:val="24"/>
        </w:rPr>
        <w:t>Wykonawca zobowiązuje się do zachowania w tajemnicy wszelkich informacji i danych                   otrzymanych i uzyskanych od Zamawiającego w związku z wykonaniem zobowiązań                              wynikających z umowy.</w:t>
      </w:r>
    </w:p>
    <w:p w14:paraId="776B81A8" w14:textId="77777777" w:rsidR="00E81439" w:rsidRDefault="00B42AE5" w:rsidP="00A517CD">
      <w:pPr>
        <w:numPr>
          <w:ilvl w:val="3"/>
          <w:numId w:val="11"/>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Strony zobowiązują się do przestrzegania przy wykonywaniu umowy wszystkich postanowień zawartych w obowiązujących przepisach prawnych związanych z ochroną tajemnicy skarbowej, informacji niejawnych oraz danych osobowych. </w:t>
      </w:r>
    </w:p>
    <w:p w14:paraId="7259F600" w14:textId="77777777" w:rsidR="00E81439" w:rsidRDefault="00B42AE5" w:rsidP="00A517CD">
      <w:pPr>
        <w:numPr>
          <w:ilvl w:val="3"/>
          <w:numId w:val="11"/>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zobowiązuje się do zachowania w tajemnicy wszelkich informacji technicznych, technologicznych, prawnych i organizacyjnych dotyczących zasobów sprzętowych </w:t>
      </w:r>
      <w:r>
        <w:rPr>
          <w:rFonts w:asciiTheme="minorHAnsi" w:hAnsiTheme="minorHAnsi" w:cstheme="minorHAnsi"/>
          <w:color w:val="auto"/>
          <w:sz w:val="24"/>
          <w:szCs w:val="24"/>
        </w:rPr>
        <w:br/>
        <w:t xml:space="preserve">i programowych systemu teleinformatycznego Zamawiającego, uzyskanych w trakcie                   wykonywania umowy niezależnie od formy przekazania tych informacji i ich źródła. </w:t>
      </w:r>
    </w:p>
    <w:p w14:paraId="003F5477" w14:textId="25F5E7CF" w:rsidR="00E81439" w:rsidRDefault="00B42AE5" w:rsidP="00A517CD">
      <w:pPr>
        <w:numPr>
          <w:ilvl w:val="3"/>
          <w:numId w:val="11"/>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W przypadkach konieczności udostępnienia Wykonawcy informacji niejawnych, Wykonawca     zapewni ze swojej strony udział w realizacji umowy osób posiadających odpowiednie                          poświadczenie bezpieczeństwa, wydane zgodnie z art. 29 ustawy z dnia</w:t>
      </w:r>
      <w:r w:rsidR="00157610">
        <w:rPr>
          <w:rFonts w:asciiTheme="minorHAnsi" w:hAnsiTheme="minorHAnsi" w:cstheme="minorHAnsi"/>
          <w:color w:val="auto"/>
          <w:sz w:val="24"/>
          <w:szCs w:val="24"/>
        </w:rPr>
        <w:t xml:space="preserve"> 5 sierpnia  2010</w:t>
      </w:r>
      <w:r w:rsidR="00906563">
        <w:rPr>
          <w:rFonts w:asciiTheme="minorHAnsi" w:hAnsiTheme="minorHAnsi" w:cstheme="minorHAnsi"/>
          <w:color w:val="auto"/>
          <w:sz w:val="24"/>
          <w:szCs w:val="24"/>
        </w:rPr>
        <w:t xml:space="preserve"> </w:t>
      </w:r>
      <w:r w:rsidR="00D32EFD">
        <w:rPr>
          <w:rFonts w:asciiTheme="minorHAnsi" w:hAnsiTheme="minorHAnsi" w:cstheme="minorHAnsi"/>
          <w:color w:val="auto"/>
          <w:sz w:val="24"/>
          <w:szCs w:val="24"/>
        </w:rPr>
        <w:t>r</w:t>
      </w:r>
      <w:r w:rsidR="00906563">
        <w:rPr>
          <w:rFonts w:asciiTheme="minorHAnsi" w:hAnsiTheme="minorHAnsi" w:cstheme="minorHAnsi"/>
          <w:color w:val="auto"/>
          <w:sz w:val="24"/>
          <w:szCs w:val="24"/>
        </w:rPr>
        <w:t>.</w:t>
      </w:r>
      <w:r>
        <w:rPr>
          <w:rFonts w:asciiTheme="minorHAnsi" w:hAnsiTheme="minorHAnsi" w:cstheme="minorHAnsi"/>
          <w:color w:val="auto"/>
          <w:sz w:val="24"/>
          <w:szCs w:val="24"/>
        </w:rPr>
        <w:t xml:space="preserve"> o ochronie informacji niejawnych (tekst jednolity</w:t>
      </w:r>
      <w:r w:rsidR="009E6477">
        <w:rPr>
          <w:rFonts w:asciiTheme="minorHAnsi" w:hAnsiTheme="minorHAnsi" w:cstheme="minorHAnsi"/>
          <w:color w:val="auto"/>
          <w:sz w:val="24"/>
          <w:szCs w:val="24"/>
        </w:rPr>
        <w:t xml:space="preserve"> Dz. U. z 2024r., poz. 632</w:t>
      </w:r>
      <w:r>
        <w:rPr>
          <w:rFonts w:asciiTheme="minorHAnsi" w:hAnsiTheme="minorHAnsi" w:cstheme="minorHAnsi"/>
          <w:color w:val="auto"/>
          <w:sz w:val="24"/>
          <w:szCs w:val="24"/>
        </w:rPr>
        <w:t xml:space="preserve">). </w:t>
      </w:r>
    </w:p>
    <w:p w14:paraId="18981374" w14:textId="77777777" w:rsidR="00E81439" w:rsidRDefault="00B42AE5" w:rsidP="00A517CD">
      <w:pPr>
        <w:numPr>
          <w:ilvl w:val="3"/>
          <w:numId w:val="11"/>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Obowiązek określony w ust. 1 niniejszego paragrafu nie dotyczy informacji powszechnie           znanych oraz udostępniania informacji na podstawie bezwzględnie obowiązujących przepisów prawa, a w szczególności na żądanie sądu, prokuratury, organów podatkowych lub organów kontrolnych. </w:t>
      </w:r>
    </w:p>
    <w:p w14:paraId="1D2F01CA" w14:textId="77777777" w:rsidR="00E81439" w:rsidRDefault="00B42AE5" w:rsidP="00A517CD">
      <w:pPr>
        <w:numPr>
          <w:ilvl w:val="3"/>
          <w:numId w:val="11"/>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Wykonawca ponosi odpowiedzialność za zachowanie tajemnicy przez swoich pracowników, podwykonawców i wszelkie inne osoby, którymi będzie się posługiwać przy wykonywaniu umowy.</w:t>
      </w:r>
    </w:p>
    <w:p w14:paraId="2F647084" w14:textId="77777777" w:rsidR="00E81439" w:rsidRDefault="00B42AE5" w:rsidP="00A517CD">
      <w:pPr>
        <w:numPr>
          <w:ilvl w:val="3"/>
          <w:numId w:val="11"/>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odpowiada za szkodę wyrządzoną Zamawiającemu przez ujawnienie, przekazanie, wykorzystanie, zbycie lub oferowanie do zbycia informacji otrzymanych </w:t>
      </w:r>
      <w:r>
        <w:rPr>
          <w:rFonts w:asciiTheme="minorHAnsi" w:hAnsiTheme="minorHAnsi" w:cstheme="minorHAnsi"/>
          <w:color w:val="auto"/>
          <w:sz w:val="24"/>
          <w:szCs w:val="24"/>
        </w:rPr>
        <w:br/>
        <w:t xml:space="preserve">od Zamawiającego wbrew postanowieniom umowy. Zobowiązanie to wiąże Wykonawcę         </w:t>
      </w:r>
      <w:r>
        <w:rPr>
          <w:rFonts w:asciiTheme="minorHAnsi" w:hAnsiTheme="minorHAnsi" w:cstheme="minorHAnsi"/>
          <w:color w:val="auto"/>
          <w:sz w:val="24"/>
          <w:szCs w:val="24"/>
        </w:rPr>
        <w:lastRenderedPageBreak/>
        <w:t xml:space="preserve">również po wykonaniu przedmiotu umowy lub jej rozwiązaniu, bez względu na przyczynę </w:t>
      </w:r>
      <w:r>
        <w:rPr>
          <w:rFonts w:asciiTheme="minorHAnsi" w:hAnsiTheme="minorHAnsi" w:cstheme="minorHAnsi"/>
          <w:color w:val="auto"/>
          <w:sz w:val="24"/>
          <w:szCs w:val="24"/>
        </w:rPr>
        <w:br/>
        <w:t xml:space="preserve">i podlega wygaśnięciu według zasad określonych w przepisach dotyczących zabezpieczania        informacji niejawnych i innych tajemnic prawnie chronionych. </w:t>
      </w:r>
    </w:p>
    <w:p w14:paraId="3B3D449B" w14:textId="77777777" w:rsidR="00E81439" w:rsidRDefault="00B42AE5" w:rsidP="00A517CD">
      <w:pPr>
        <w:numPr>
          <w:ilvl w:val="3"/>
          <w:numId w:val="11"/>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zobowiązuje się do odnotowywania i zgłaszania wszelkich zaobserwowanych </w:t>
      </w:r>
      <w:r>
        <w:rPr>
          <w:rFonts w:asciiTheme="minorHAnsi" w:hAnsiTheme="minorHAnsi" w:cstheme="minorHAnsi"/>
          <w:color w:val="auto"/>
          <w:sz w:val="24"/>
          <w:szCs w:val="24"/>
        </w:rPr>
        <w:br/>
        <w:t xml:space="preserve">lub podejrzewanych słabości związanych z bezpieczeństwem informacji w systemach </w:t>
      </w:r>
      <w:r>
        <w:rPr>
          <w:rFonts w:asciiTheme="minorHAnsi" w:hAnsiTheme="minorHAnsi" w:cstheme="minorHAnsi"/>
          <w:color w:val="auto"/>
          <w:sz w:val="24"/>
          <w:szCs w:val="24"/>
        </w:rPr>
        <w:br/>
        <w:t>lub usługach.</w:t>
      </w:r>
    </w:p>
    <w:p w14:paraId="387DC12E" w14:textId="77777777" w:rsidR="00E81439" w:rsidRDefault="00B42AE5" w:rsidP="00A517CD">
      <w:pPr>
        <w:numPr>
          <w:ilvl w:val="3"/>
          <w:numId w:val="11"/>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ma prawo kopiować, powielać i rozpowszechniać informacje pozyskane </w:t>
      </w:r>
      <w:r>
        <w:rPr>
          <w:rFonts w:asciiTheme="minorHAnsi" w:hAnsiTheme="minorHAnsi" w:cstheme="minorHAnsi"/>
          <w:color w:val="auto"/>
          <w:sz w:val="24"/>
          <w:szCs w:val="24"/>
        </w:rPr>
        <w:br/>
        <w:t xml:space="preserve">od Zamawiającego lub też dotyczące Zamawiającego wyłącznie w ramach obowiązującej strony umowy i wyłącznie na potrzeby jej należytej realizacji. W pozostałych przypadkach kopiowanie, powielanie i rozpowszechnianie przedmiotowych informacji przez Wykonawcę wymaga                    uzyskania przez niego pisemnej, wyraźnej zgody Zamawiającego. </w:t>
      </w:r>
    </w:p>
    <w:p w14:paraId="4B68D781" w14:textId="77777777" w:rsidR="00E81439" w:rsidRDefault="00B42AE5" w:rsidP="00A517CD">
      <w:pPr>
        <w:numPr>
          <w:ilvl w:val="3"/>
          <w:numId w:val="11"/>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oświadcza, iż podczas realizacji przedmiotowej umowy będzie przestrzegał                   przepisów Rozporządzenia Parlamentu Europejskiego i Rady 2016/679 z dnia 27 kwietnia </w:t>
      </w:r>
      <w:r>
        <w:rPr>
          <w:rFonts w:asciiTheme="minorHAnsi" w:hAnsiTheme="minorHAnsi" w:cstheme="minorHAnsi"/>
          <w:color w:val="auto"/>
          <w:sz w:val="24"/>
          <w:szCs w:val="24"/>
        </w:rPr>
        <w:br/>
        <w:t xml:space="preserve">2016 r. w sprawie ochrony danych osób fizycznych w związku z przetwarzaniem danych             osobowych i w sprawie swobodnego przepływu takich danych (RODO). Powyższe dotyczy także okresu po zakończeniu realizacji niniejszej umowy jeżeli wynika to z przepisów wskazanego    Rozporządzenia. </w:t>
      </w:r>
    </w:p>
    <w:p w14:paraId="102048E2" w14:textId="77777777" w:rsidR="00E81439" w:rsidRDefault="00B42AE5" w:rsidP="00A517CD">
      <w:pPr>
        <w:numPr>
          <w:ilvl w:val="3"/>
          <w:numId w:val="11"/>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Zapisy niniejszego paragrafu obowiązują także podwykonawców lub dalszych podwykonawców. </w:t>
      </w:r>
    </w:p>
    <w:p w14:paraId="4198B17C" w14:textId="77777777" w:rsidR="00E81439" w:rsidRDefault="00B42AE5" w:rsidP="00A517CD">
      <w:pPr>
        <w:numPr>
          <w:ilvl w:val="3"/>
          <w:numId w:val="11"/>
        </w:numPr>
        <w:suppressAutoHyphens w:val="0"/>
        <w:spacing w:before="120" w:after="12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Wykonawca zobowiązany jest do podpisania oświadczenia o ochronie informacji stanowiącego Załącznik nr 3 do umowy.</w:t>
      </w:r>
    </w:p>
    <w:p w14:paraId="19DDC268" w14:textId="77777777" w:rsidR="00E81439" w:rsidRDefault="00B42AE5">
      <w:pPr>
        <w:pStyle w:val="Stopka"/>
        <w:tabs>
          <w:tab w:val="left" w:pos="708"/>
        </w:tabs>
        <w:spacing w:before="120" w:after="120" w:line="360" w:lineRule="auto"/>
        <w:ind w:left="720" w:firstLine="0"/>
        <w:jc w:val="center"/>
        <w:rPr>
          <w:rFonts w:asciiTheme="minorHAnsi" w:hAnsiTheme="minorHAnsi" w:cstheme="minorHAnsi"/>
          <w:sz w:val="24"/>
          <w:szCs w:val="24"/>
        </w:rPr>
      </w:pPr>
      <w:r>
        <w:rPr>
          <w:rFonts w:asciiTheme="minorHAnsi" w:hAnsiTheme="minorHAnsi" w:cstheme="minorHAnsi"/>
          <w:b/>
          <w:bCs/>
          <w:sz w:val="24"/>
          <w:szCs w:val="24"/>
        </w:rPr>
        <w:t>§ 8. Odstąpienie od umowy</w:t>
      </w:r>
    </w:p>
    <w:p w14:paraId="6FEEA597" w14:textId="0CDF455A" w:rsidR="00E81439" w:rsidRDefault="00B42AE5" w:rsidP="00DE7435">
      <w:pPr>
        <w:pStyle w:val="Poziom2"/>
        <w:widowControl/>
        <w:tabs>
          <w:tab w:val="clear" w:pos="720"/>
        </w:tabs>
        <w:spacing w:before="120" w:after="120" w:line="360" w:lineRule="auto"/>
        <w:ind w:left="0" w:firstLine="0"/>
        <w:rPr>
          <w:rFonts w:asciiTheme="minorHAnsi" w:hAnsiTheme="minorHAnsi" w:cstheme="minorHAnsi"/>
        </w:rPr>
      </w:pPr>
      <w:r>
        <w:rPr>
          <w:rFonts w:asciiTheme="minorHAnsi" w:hAnsiTheme="minorHAnsi" w:cstheme="minorHAnsi"/>
          <w:szCs w:val="24"/>
        </w:rPr>
        <w:t>1. Zamawiający może odstąpić od umowy</w:t>
      </w:r>
      <w:r w:rsidR="00F81879">
        <w:rPr>
          <w:rFonts w:asciiTheme="minorHAnsi" w:hAnsiTheme="minorHAnsi" w:cstheme="minorHAnsi"/>
          <w:szCs w:val="24"/>
        </w:rPr>
        <w:t xml:space="preserve"> </w:t>
      </w:r>
      <w:r w:rsidR="00F81879" w:rsidRPr="00DE7435">
        <w:rPr>
          <w:rFonts w:asciiTheme="minorHAnsi" w:hAnsiTheme="minorHAnsi" w:cstheme="minorHAnsi"/>
          <w:b/>
          <w:szCs w:val="24"/>
        </w:rPr>
        <w:t>w terminie 30 dni</w:t>
      </w:r>
      <w:r w:rsidR="00F81879">
        <w:rPr>
          <w:rFonts w:asciiTheme="minorHAnsi" w:hAnsiTheme="minorHAnsi" w:cstheme="minorHAnsi"/>
          <w:szCs w:val="24"/>
        </w:rPr>
        <w:t xml:space="preserve"> od dnia powzięcia wiadomości o zaistnieniu istotnej zmiany okoliczności powodującej, że wykonanie umowy nie leży</w:t>
      </w:r>
      <w:r>
        <w:rPr>
          <w:rFonts w:asciiTheme="minorHAnsi" w:hAnsiTheme="minorHAnsi" w:cstheme="minorHAnsi"/>
          <w:szCs w:val="24"/>
        </w:rPr>
        <w:t xml:space="preserve"> </w:t>
      </w:r>
      <w:r>
        <w:rPr>
          <w:rFonts w:asciiTheme="minorHAnsi" w:hAnsiTheme="minorHAnsi" w:cstheme="minorHAnsi"/>
        </w:rPr>
        <w:t>w interesie publicznym, czego nie można by</w:t>
      </w:r>
      <w:r w:rsidR="00DE7435">
        <w:rPr>
          <w:rFonts w:asciiTheme="minorHAnsi" w:hAnsiTheme="minorHAnsi" w:cstheme="minorHAnsi"/>
        </w:rPr>
        <w:t xml:space="preserve">ło przewidzieć w chwili </w:t>
      </w:r>
      <w:r>
        <w:rPr>
          <w:rFonts w:asciiTheme="minorHAnsi" w:hAnsiTheme="minorHAnsi" w:cstheme="minorHAnsi"/>
        </w:rPr>
        <w:t xml:space="preserve">zawarcia umowy, </w:t>
      </w:r>
      <w:r w:rsidR="00DE7435">
        <w:rPr>
          <w:rFonts w:asciiTheme="minorHAnsi" w:hAnsiTheme="minorHAnsi" w:cstheme="minorHAnsi"/>
        </w:rPr>
        <w:t xml:space="preserve"> lub dalsze wykonanie umowy może zagrozić podstawowemu interesowi bezpieczeństwa państwa lub bezpieczeństwu publicznemu. W takim przypadku Wykonawca może żądać wyłącznie wynagrodzenia należnego z tytułu wykonania części umowy.</w:t>
      </w:r>
    </w:p>
    <w:p w14:paraId="6C7438A0" w14:textId="53E7E867" w:rsidR="00DE7435" w:rsidRDefault="00DE7435" w:rsidP="00DE7435">
      <w:pPr>
        <w:pStyle w:val="Poziom2"/>
        <w:widowControl/>
        <w:tabs>
          <w:tab w:val="clear" w:pos="720"/>
        </w:tabs>
        <w:spacing w:before="120" w:after="120" w:line="360" w:lineRule="auto"/>
        <w:ind w:left="0" w:firstLine="0"/>
        <w:rPr>
          <w:rFonts w:asciiTheme="minorHAnsi" w:hAnsiTheme="minorHAnsi" w:cstheme="minorHAnsi"/>
        </w:rPr>
      </w:pPr>
      <w:r>
        <w:rPr>
          <w:rFonts w:asciiTheme="minorHAnsi" w:hAnsiTheme="minorHAnsi" w:cstheme="minorHAnsi"/>
        </w:rPr>
        <w:t>2. W przypadku, gdy Wykonawca w terminie 30 dni od dnia zawarcia umowy nie rozpocznie dostawy urządzeń Zamawiający może odstąpić od umowy.</w:t>
      </w:r>
    </w:p>
    <w:p w14:paraId="7A47CB89" w14:textId="0BA3A123" w:rsidR="00DE7435" w:rsidRDefault="00DE7435" w:rsidP="00DE7435">
      <w:pPr>
        <w:pStyle w:val="Poziom2"/>
        <w:widowControl/>
        <w:tabs>
          <w:tab w:val="clear" w:pos="720"/>
        </w:tabs>
        <w:spacing w:before="120" w:after="120" w:line="360" w:lineRule="auto"/>
        <w:ind w:left="0" w:firstLine="0"/>
        <w:rPr>
          <w:rFonts w:asciiTheme="minorHAnsi" w:hAnsiTheme="minorHAnsi" w:cstheme="minorHAnsi"/>
        </w:rPr>
      </w:pPr>
      <w:r>
        <w:rPr>
          <w:rFonts w:asciiTheme="minorHAnsi" w:hAnsiTheme="minorHAnsi" w:cstheme="minorHAnsi"/>
        </w:rPr>
        <w:lastRenderedPageBreak/>
        <w:t xml:space="preserve">3. </w:t>
      </w:r>
      <w:r w:rsidR="00706D90">
        <w:rPr>
          <w:rFonts w:asciiTheme="minorHAnsi" w:hAnsiTheme="minorHAnsi" w:cstheme="minorHAnsi"/>
        </w:rPr>
        <w:t>Oprócz okoliczności wskazanych w ust. 1 i 2 Zamawiający może odstąpić od umowy w następujących przypadkach:</w:t>
      </w:r>
    </w:p>
    <w:p w14:paraId="66A25D0A" w14:textId="649D6CBB" w:rsidR="007F7A9C" w:rsidRDefault="007F7A9C">
      <w:pPr>
        <w:pStyle w:val="Default"/>
        <w:shd w:val="clear" w:color="auto" w:fill="FFFFFF"/>
        <w:spacing w:after="120" w:line="360" w:lineRule="auto"/>
        <w:ind w:left="720"/>
        <w:jc w:val="both"/>
        <w:rPr>
          <w:rFonts w:asciiTheme="minorHAnsi" w:hAnsiTheme="minorHAnsi" w:cstheme="minorHAnsi"/>
          <w:color w:val="auto"/>
        </w:rPr>
      </w:pPr>
      <w:r>
        <w:rPr>
          <w:rFonts w:asciiTheme="minorHAnsi" w:hAnsiTheme="minorHAnsi" w:cstheme="minorHAnsi"/>
          <w:color w:val="auto"/>
        </w:rPr>
        <w:t>1</w:t>
      </w:r>
      <w:r w:rsidR="00B42AE5">
        <w:rPr>
          <w:rFonts w:asciiTheme="minorHAnsi" w:hAnsiTheme="minorHAnsi" w:cstheme="minorHAnsi"/>
          <w:color w:val="auto"/>
        </w:rPr>
        <w:t>)</w:t>
      </w:r>
      <w:r>
        <w:rPr>
          <w:rFonts w:asciiTheme="minorHAnsi" w:hAnsiTheme="minorHAnsi" w:cstheme="minorHAnsi"/>
          <w:color w:val="auto"/>
        </w:rPr>
        <w:t xml:space="preserve">likwidacji Wykonawcy, zajęcia majątku Wykonawcy przez uprawniony organ w celu zabezpieczenia lub egzekucji majątku Wykonawcy uniemożliwiającego lub znacznie utrudniającego wykonanie umowy. Wykonawca ma </w:t>
      </w:r>
      <w:r w:rsidR="000E6B47">
        <w:rPr>
          <w:rFonts w:asciiTheme="minorHAnsi" w:hAnsiTheme="minorHAnsi" w:cstheme="minorHAnsi"/>
          <w:color w:val="auto"/>
        </w:rPr>
        <w:t>obowiązek niezwłocznie, tj. w terminie 24 godzin, zawiadomić Zamawiającego o zaistnieniu opisanych zdarzeń,</w:t>
      </w:r>
    </w:p>
    <w:p w14:paraId="0661304F" w14:textId="750EC0B0" w:rsidR="000E6B47" w:rsidRDefault="000E6B47">
      <w:pPr>
        <w:pStyle w:val="Default"/>
        <w:shd w:val="clear" w:color="auto" w:fill="FFFFFF"/>
        <w:spacing w:after="120" w:line="360" w:lineRule="auto"/>
        <w:ind w:left="720"/>
        <w:jc w:val="both"/>
        <w:rPr>
          <w:rFonts w:asciiTheme="minorHAnsi" w:hAnsiTheme="minorHAnsi" w:cstheme="minorHAnsi"/>
          <w:color w:val="auto"/>
        </w:rPr>
      </w:pPr>
      <w:r>
        <w:rPr>
          <w:rFonts w:asciiTheme="minorHAnsi" w:hAnsiTheme="minorHAnsi" w:cstheme="minorHAnsi"/>
          <w:color w:val="auto"/>
        </w:rPr>
        <w:t>2) zaangażowania Wykonawcy przy realizacji umowy w praktyki korupcyjne, stwierdzone prawomocnym wyrokiem,</w:t>
      </w:r>
    </w:p>
    <w:p w14:paraId="520326F5" w14:textId="5C403EC1" w:rsidR="000E6B47" w:rsidRDefault="000E6B47">
      <w:pPr>
        <w:pStyle w:val="Default"/>
        <w:shd w:val="clear" w:color="auto" w:fill="FFFFFF"/>
        <w:spacing w:after="120" w:line="360" w:lineRule="auto"/>
        <w:ind w:left="720"/>
        <w:jc w:val="both"/>
        <w:rPr>
          <w:rFonts w:asciiTheme="minorHAnsi" w:hAnsiTheme="minorHAnsi" w:cstheme="minorHAnsi"/>
          <w:color w:val="auto"/>
        </w:rPr>
      </w:pPr>
      <w:r>
        <w:rPr>
          <w:rFonts w:asciiTheme="minorHAnsi" w:hAnsiTheme="minorHAnsi" w:cstheme="minorHAnsi"/>
          <w:color w:val="auto"/>
        </w:rPr>
        <w:t>3) zaprzestania przez Wykonawcę, bez uzyskania zgody Zamawiającego, wykonywania obowiązków wynikających z umowy, o ile przerwa trwała dłużej niż 10 dni,</w:t>
      </w:r>
    </w:p>
    <w:p w14:paraId="27B466EE" w14:textId="0DF96CD3" w:rsidR="000E6B47" w:rsidRDefault="000E6B47">
      <w:pPr>
        <w:pStyle w:val="Default"/>
        <w:shd w:val="clear" w:color="auto" w:fill="FFFFFF"/>
        <w:spacing w:after="120" w:line="360" w:lineRule="auto"/>
        <w:ind w:left="720"/>
        <w:jc w:val="both"/>
        <w:rPr>
          <w:rFonts w:asciiTheme="minorHAnsi" w:hAnsiTheme="minorHAnsi" w:cstheme="minorHAnsi"/>
          <w:color w:val="auto"/>
        </w:rPr>
      </w:pPr>
      <w:r>
        <w:rPr>
          <w:rFonts w:asciiTheme="minorHAnsi" w:hAnsiTheme="minorHAnsi" w:cstheme="minorHAnsi"/>
          <w:color w:val="auto"/>
        </w:rPr>
        <w:t xml:space="preserve">4) wykonywania umowy przez Wykonawcę w sposób sprzeczny </w:t>
      </w:r>
      <w:r w:rsidR="000E7140">
        <w:rPr>
          <w:rFonts w:asciiTheme="minorHAnsi" w:hAnsiTheme="minorHAnsi" w:cstheme="minorHAnsi"/>
          <w:color w:val="auto"/>
        </w:rPr>
        <w:t>z jej postanowieniami lub dopuszczenia się przez niego rażącego zaniedbania obowiązków umownych, w szczególności w przypadku</w:t>
      </w:r>
      <w:r w:rsidR="002B69CA">
        <w:rPr>
          <w:rFonts w:asciiTheme="minorHAnsi" w:hAnsiTheme="minorHAnsi" w:cstheme="minorHAnsi"/>
          <w:color w:val="auto"/>
        </w:rPr>
        <w:t>, gdy Wykonawca nie przedstawia dowodu ubezpieczenia, wykonywania umowy przy pomocy osób nie posiadających wymaganych prawem uprawnień, nie stosowania się do bieżących zaleceń Zamawiającego w zakresie wykonywania obowiązków wynikających z umowy,</w:t>
      </w:r>
    </w:p>
    <w:p w14:paraId="1E6588E5" w14:textId="649F532B" w:rsidR="00E81439" w:rsidRDefault="002B69CA" w:rsidP="002B69CA">
      <w:pPr>
        <w:pStyle w:val="Default"/>
        <w:shd w:val="clear" w:color="auto" w:fill="FFFFFF"/>
        <w:spacing w:after="120" w:line="360" w:lineRule="auto"/>
        <w:ind w:left="720"/>
        <w:jc w:val="both"/>
        <w:rPr>
          <w:rFonts w:asciiTheme="minorHAnsi" w:hAnsiTheme="minorHAnsi" w:cstheme="minorHAnsi"/>
          <w:color w:val="auto"/>
        </w:rPr>
      </w:pPr>
      <w:r>
        <w:rPr>
          <w:rFonts w:asciiTheme="minorHAnsi" w:hAnsiTheme="minorHAnsi" w:cstheme="minorHAnsi"/>
          <w:color w:val="auto"/>
        </w:rPr>
        <w:t>5) gdy Wykonawca nie podjął czynności związanych z realizacją przedmiotu umowy lub przerwał wykonanie czynności związanych z realizacją umowy i nie kontynuuje ich.</w:t>
      </w:r>
    </w:p>
    <w:p w14:paraId="38417848" w14:textId="72A5DE5B" w:rsidR="00E81439" w:rsidRPr="00A9396B" w:rsidRDefault="002B69CA">
      <w:pPr>
        <w:pStyle w:val="Default"/>
        <w:shd w:val="clear" w:color="auto" w:fill="FFFFFF"/>
        <w:spacing w:before="120" w:after="120" w:line="360" w:lineRule="auto"/>
        <w:ind w:left="360"/>
        <w:jc w:val="both"/>
        <w:rPr>
          <w:rFonts w:asciiTheme="minorHAnsi" w:hAnsiTheme="minorHAnsi" w:cstheme="minorHAnsi"/>
          <w:color w:val="000000" w:themeColor="text1"/>
          <w:lang w:eastAsia="zh-CN"/>
        </w:rPr>
      </w:pPr>
      <w:r>
        <w:rPr>
          <w:rFonts w:asciiTheme="minorHAnsi" w:hAnsiTheme="minorHAnsi" w:cstheme="minorHAnsi"/>
          <w:color w:val="auto"/>
        </w:rPr>
        <w:t>4</w:t>
      </w:r>
      <w:r w:rsidR="00B42AE5">
        <w:rPr>
          <w:rFonts w:asciiTheme="minorHAnsi" w:hAnsiTheme="minorHAnsi" w:cstheme="minorHAnsi"/>
          <w:color w:val="auto"/>
        </w:rPr>
        <w:t>.</w:t>
      </w:r>
      <w:r>
        <w:rPr>
          <w:rFonts w:asciiTheme="minorHAnsi" w:hAnsiTheme="minorHAnsi" w:cstheme="minorHAnsi"/>
          <w:color w:val="auto"/>
        </w:rPr>
        <w:t xml:space="preserve"> </w:t>
      </w:r>
      <w:r w:rsidR="00B42AE5">
        <w:rPr>
          <w:rFonts w:asciiTheme="minorHAnsi" w:hAnsiTheme="minorHAnsi" w:cstheme="minorHAnsi"/>
          <w:color w:val="auto"/>
        </w:rPr>
        <w:t xml:space="preserve">Odstąpienie od umowy </w:t>
      </w:r>
      <w:r>
        <w:rPr>
          <w:rFonts w:asciiTheme="minorHAnsi" w:hAnsiTheme="minorHAnsi" w:cstheme="minorHAnsi"/>
          <w:color w:val="auto"/>
        </w:rPr>
        <w:t>przez którąkolwiek ze Stron</w:t>
      </w:r>
      <w:r w:rsidR="00EC1A5B">
        <w:rPr>
          <w:rFonts w:asciiTheme="minorHAnsi" w:hAnsiTheme="minorHAnsi" w:cstheme="minorHAnsi"/>
          <w:color w:val="auto"/>
        </w:rPr>
        <w:t xml:space="preserve"> wymaga formy pisemnej</w:t>
      </w:r>
      <w:r>
        <w:rPr>
          <w:rFonts w:asciiTheme="minorHAnsi" w:hAnsiTheme="minorHAnsi" w:cstheme="minorHAnsi"/>
          <w:color w:val="auto"/>
        </w:rPr>
        <w:t xml:space="preserve"> </w:t>
      </w:r>
      <w:r w:rsidR="00B42AE5">
        <w:rPr>
          <w:rFonts w:asciiTheme="minorHAnsi" w:hAnsiTheme="minorHAnsi" w:cstheme="minorHAnsi"/>
          <w:color w:val="auto"/>
        </w:rPr>
        <w:t>pod rygorem nieważności i</w:t>
      </w:r>
      <w:r w:rsidR="00A9396B">
        <w:rPr>
          <w:rFonts w:asciiTheme="minorHAnsi" w:hAnsiTheme="minorHAnsi" w:cstheme="minorHAnsi"/>
          <w:color w:val="auto"/>
        </w:rPr>
        <w:t xml:space="preserve"> powinno zawierać uzasadnienie</w:t>
      </w:r>
      <w:r w:rsidR="00EC1A5B">
        <w:rPr>
          <w:rFonts w:asciiTheme="minorHAnsi" w:hAnsiTheme="minorHAnsi" w:cstheme="minorHAnsi"/>
          <w:color w:val="auto"/>
        </w:rPr>
        <w:t>.</w:t>
      </w:r>
    </w:p>
    <w:p w14:paraId="6A928B35" w14:textId="2E321F52" w:rsidR="00E81439" w:rsidRDefault="00CC4B64">
      <w:pPr>
        <w:pStyle w:val="Stopka"/>
        <w:tabs>
          <w:tab w:val="left" w:pos="708"/>
        </w:tabs>
        <w:spacing w:before="120" w:after="120" w:line="360" w:lineRule="auto"/>
        <w:jc w:val="center"/>
        <w:rPr>
          <w:rFonts w:asciiTheme="minorHAnsi" w:hAnsiTheme="minorHAnsi" w:cstheme="minorHAnsi"/>
          <w:sz w:val="24"/>
          <w:szCs w:val="24"/>
        </w:rPr>
      </w:pPr>
      <w:r>
        <w:rPr>
          <w:rFonts w:asciiTheme="minorHAnsi" w:hAnsiTheme="minorHAnsi" w:cstheme="minorHAnsi"/>
          <w:b/>
          <w:bCs/>
          <w:sz w:val="24"/>
          <w:szCs w:val="24"/>
        </w:rPr>
        <w:t>§ 9</w:t>
      </w:r>
      <w:r w:rsidR="00B42AE5">
        <w:rPr>
          <w:rFonts w:asciiTheme="minorHAnsi" w:hAnsiTheme="minorHAnsi" w:cstheme="minorHAnsi"/>
          <w:b/>
          <w:bCs/>
          <w:sz w:val="24"/>
          <w:szCs w:val="24"/>
        </w:rPr>
        <w:t>. Postanowienia końcowe</w:t>
      </w:r>
    </w:p>
    <w:p w14:paraId="12F36585" w14:textId="77777777" w:rsidR="00E81439" w:rsidRDefault="00B42AE5">
      <w:pPr>
        <w:numPr>
          <w:ilvl w:val="0"/>
          <w:numId w:val="10"/>
        </w:numPr>
        <w:spacing w:before="120" w:after="120" w:line="360" w:lineRule="auto"/>
        <w:ind w:left="284" w:hanging="284"/>
        <w:textAlignment w:val="baseline"/>
        <w:rPr>
          <w:rFonts w:asciiTheme="minorHAnsi" w:hAnsiTheme="minorHAnsi" w:cstheme="minorHAnsi"/>
          <w:sz w:val="24"/>
          <w:szCs w:val="24"/>
        </w:rPr>
      </w:pPr>
      <w:r>
        <w:rPr>
          <w:rFonts w:asciiTheme="minorHAnsi" w:hAnsiTheme="minorHAnsi" w:cstheme="minorHAnsi"/>
          <w:sz w:val="24"/>
          <w:szCs w:val="24"/>
        </w:rPr>
        <w:t>W sprawach nieuregulowanych postanowieniami umowy zastosowanie mają odpowiednie przepisy Kodeksu cywilnego i innych ustaw szczególnych.</w:t>
      </w:r>
    </w:p>
    <w:p w14:paraId="1E8A5D0F" w14:textId="77777777" w:rsidR="00E81439" w:rsidRDefault="00B42AE5">
      <w:pPr>
        <w:numPr>
          <w:ilvl w:val="0"/>
          <w:numId w:val="10"/>
        </w:numPr>
        <w:spacing w:before="120" w:after="240" w:line="360" w:lineRule="auto"/>
        <w:ind w:left="284" w:hanging="284"/>
        <w:textAlignment w:val="baseline"/>
        <w:rPr>
          <w:rFonts w:asciiTheme="minorHAnsi" w:hAnsiTheme="minorHAnsi" w:cstheme="minorHAnsi"/>
          <w:sz w:val="24"/>
          <w:szCs w:val="24"/>
        </w:rPr>
      </w:pPr>
      <w:r>
        <w:rPr>
          <w:rFonts w:asciiTheme="minorHAnsi" w:hAnsiTheme="minorHAnsi" w:cstheme="minorHAnsi"/>
          <w:sz w:val="24"/>
          <w:szCs w:val="24"/>
        </w:rPr>
        <w:t>Wszelkie spory powstałe na tle wykonania umowy Strony zobowiązują się rozwiązywać polubownie. W przypadku, kiedy okaże się to niemożliwe, spory te zostaną poddane rozstrzygnięciu przez sąd powszechny, właściwy dla siedziby Zamawiającego.</w:t>
      </w:r>
    </w:p>
    <w:p w14:paraId="2FB31848" w14:textId="77777777" w:rsidR="00E81439" w:rsidRDefault="00B42AE5">
      <w:pPr>
        <w:numPr>
          <w:ilvl w:val="0"/>
          <w:numId w:val="10"/>
        </w:numPr>
        <w:spacing w:before="120" w:after="240" w:line="360" w:lineRule="auto"/>
        <w:ind w:left="284" w:hanging="284"/>
        <w:textAlignment w:val="baseline"/>
        <w:rPr>
          <w:rFonts w:asciiTheme="minorHAnsi" w:hAnsiTheme="minorHAnsi" w:cstheme="minorHAnsi"/>
          <w:sz w:val="24"/>
          <w:szCs w:val="24"/>
        </w:rPr>
      </w:pPr>
      <w:r>
        <w:rPr>
          <w:rFonts w:asciiTheme="minorHAnsi" w:hAnsiTheme="minorHAnsi" w:cstheme="minorHAnsi"/>
          <w:sz w:val="24"/>
          <w:szCs w:val="24"/>
        </w:rPr>
        <w:t>Umowa wchodzi w życie z dniem jej podpisania przez ostatnią ze Stron.</w:t>
      </w:r>
    </w:p>
    <w:p w14:paraId="04B75D59" w14:textId="77777777" w:rsidR="00E81439" w:rsidRDefault="00B42AE5">
      <w:pPr>
        <w:numPr>
          <w:ilvl w:val="0"/>
          <w:numId w:val="10"/>
        </w:numPr>
        <w:spacing w:before="120" w:after="240" w:line="360" w:lineRule="auto"/>
        <w:ind w:left="284" w:hanging="284"/>
        <w:textAlignment w:val="baseline"/>
        <w:rPr>
          <w:rFonts w:asciiTheme="minorHAnsi" w:hAnsiTheme="minorHAnsi" w:cstheme="minorHAnsi"/>
          <w:sz w:val="24"/>
          <w:szCs w:val="24"/>
        </w:rPr>
      </w:pPr>
      <w:r>
        <w:rPr>
          <w:rFonts w:asciiTheme="minorHAnsi" w:eastAsia="Times New Roman" w:hAnsiTheme="minorHAnsi" w:cstheme="minorHAnsi"/>
          <w:sz w:val="24"/>
          <w:szCs w:val="24"/>
        </w:rPr>
        <w:lastRenderedPageBreak/>
        <w:t>Umowa została sporządzona w dwóch jednobrzmiących egzemplarzach, jeden dla Zamawiającego i jeden dla Wykonawcy.</w:t>
      </w:r>
    </w:p>
    <w:p w14:paraId="7FED8377" w14:textId="164FEAFB" w:rsidR="00CC4B64" w:rsidRPr="00CC4B64" w:rsidRDefault="00B42AE5" w:rsidP="00CC4B64">
      <w:pPr>
        <w:pStyle w:val="Tekstpodstawowy"/>
        <w:numPr>
          <w:ilvl w:val="0"/>
          <w:numId w:val="10"/>
        </w:numPr>
        <w:spacing w:before="120" w:after="240" w:line="360" w:lineRule="auto"/>
        <w:ind w:left="284" w:hanging="284"/>
        <w:jc w:val="both"/>
        <w:rPr>
          <w:rFonts w:asciiTheme="minorHAnsi" w:hAnsiTheme="minorHAnsi" w:cstheme="minorHAnsi"/>
          <w:szCs w:val="24"/>
        </w:rPr>
      </w:pPr>
      <w:r>
        <w:rPr>
          <w:rFonts w:asciiTheme="minorHAnsi" w:eastAsia="Times New Roman" w:hAnsiTheme="minorHAnsi" w:cstheme="minorHAnsi"/>
          <w:szCs w:val="24"/>
        </w:rPr>
        <w:t xml:space="preserve">Wykaz </w:t>
      </w:r>
      <w:r>
        <w:rPr>
          <w:rFonts w:asciiTheme="minorHAnsi" w:hAnsiTheme="minorHAnsi" w:cstheme="minorHAnsi"/>
          <w:szCs w:val="24"/>
        </w:rPr>
        <w:t>załączników stanowiących integralną część umowy:</w:t>
      </w:r>
    </w:p>
    <w:p w14:paraId="77193F07" w14:textId="5993A7D6" w:rsidR="0038642B" w:rsidRPr="0038642B" w:rsidRDefault="0038642B" w:rsidP="0038642B">
      <w:pPr>
        <w:numPr>
          <w:ilvl w:val="1"/>
          <w:numId w:val="9"/>
        </w:numPr>
        <w:tabs>
          <w:tab w:val="clear" w:pos="741"/>
        </w:tabs>
        <w:spacing w:after="0" w:line="360" w:lineRule="auto"/>
        <w:ind w:left="714" w:hanging="357"/>
        <w:textAlignment w:val="baseline"/>
        <w:rPr>
          <w:rFonts w:asciiTheme="minorHAnsi" w:hAnsiTheme="minorHAnsi" w:cstheme="minorHAnsi"/>
          <w:sz w:val="24"/>
          <w:szCs w:val="24"/>
        </w:rPr>
      </w:pPr>
      <w:r>
        <w:rPr>
          <w:rFonts w:asciiTheme="minorHAnsi" w:hAnsiTheme="minorHAnsi" w:cstheme="minorHAnsi"/>
          <w:sz w:val="24"/>
          <w:szCs w:val="24"/>
        </w:rPr>
        <w:t xml:space="preserve">opis przedmiotu zamówienia </w:t>
      </w:r>
    </w:p>
    <w:p w14:paraId="302BE33B" w14:textId="73AAF67C" w:rsidR="00E81439" w:rsidRDefault="00B3700F">
      <w:pPr>
        <w:numPr>
          <w:ilvl w:val="1"/>
          <w:numId w:val="9"/>
        </w:numPr>
        <w:tabs>
          <w:tab w:val="clear" w:pos="741"/>
        </w:tabs>
        <w:spacing w:after="0" w:line="360" w:lineRule="auto"/>
        <w:ind w:left="714" w:hanging="357"/>
        <w:textAlignment w:val="baseline"/>
        <w:rPr>
          <w:rFonts w:asciiTheme="minorHAnsi" w:hAnsiTheme="minorHAnsi" w:cstheme="minorHAnsi"/>
          <w:sz w:val="24"/>
          <w:szCs w:val="24"/>
        </w:rPr>
      </w:pPr>
      <w:r>
        <w:rPr>
          <w:rFonts w:asciiTheme="minorHAnsi" w:hAnsiTheme="minorHAnsi" w:cstheme="minorHAnsi"/>
          <w:sz w:val="24"/>
          <w:szCs w:val="24"/>
        </w:rPr>
        <w:t>p</w:t>
      </w:r>
      <w:r w:rsidR="0038642B">
        <w:rPr>
          <w:rFonts w:asciiTheme="minorHAnsi" w:hAnsiTheme="minorHAnsi" w:cstheme="minorHAnsi"/>
          <w:sz w:val="24"/>
          <w:szCs w:val="24"/>
        </w:rPr>
        <w:t>rotokół odbioru i</w:t>
      </w:r>
      <w:r w:rsidR="00B42AE5">
        <w:rPr>
          <w:rFonts w:asciiTheme="minorHAnsi" w:hAnsiTheme="minorHAnsi" w:cstheme="minorHAnsi"/>
          <w:sz w:val="24"/>
          <w:szCs w:val="24"/>
        </w:rPr>
        <w:t>lościowego;</w:t>
      </w:r>
    </w:p>
    <w:p w14:paraId="1EB92787" w14:textId="4AAA3B42" w:rsidR="00E81439" w:rsidRDefault="00B3700F">
      <w:pPr>
        <w:numPr>
          <w:ilvl w:val="1"/>
          <w:numId w:val="9"/>
        </w:numPr>
        <w:tabs>
          <w:tab w:val="clear" w:pos="741"/>
        </w:tabs>
        <w:spacing w:after="0" w:line="360" w:lineRule="auto"/>
        <w:ind w:left="714" w:hanging="357"/>
        <w:textAlignment w:val="baseline"/>
        <w:rPr>
          <w:rFonts w:asciiTheme="minorHAnsi" w:hAnsiTheme="minorHAnsi" w:cstheme="minorHAnsi"/>
          <w:sz w:val="24"/>
          <w:szCs w:val="24"/>
        </w:rPr>
      </w:pPr>
      <w:r>
        <w:rPr>
          <w:rFonts w:asciiTheme="minorHAnsi" w:hAnsiTheme="minorHAnsi" w:cstheme="minorHAnsi"/>
          <w:sz w:val="24"/>
          <w:szCs w:val="24"/>
        </w:rPr>
        <w:t>o</w:t>
      </w:r>
      <w:r w:rsidR="00B42AE5">
        <w:rPr>
          <w:rFonts w:asciiTheme="minorHAnsi" w:hAnsiTheme="minorHAnsi" w:cstheme="minorHAnsi"/>
          <w:sz w:val="24"/>
          <w:szCs w:val="24"/>
        </w:rPr>
        <w:t>św</w:t>
      </w:r>
      <w:r w:rsidR="00200A60">
        <w:rPr>
          <w:rFonts w:asciiTheme="minorHAnsi" w:hAnsiTheme="minorHAnsi" w:cstheme="minorHAnsi"/>
          <w:sz w:val="24"/>
          <w:szCs w:val="24"/>
        </w:rPr>
        <w:t>iadczenie o ochronie informacji;</w:t>
      </w:r>
    </w:p>
    <w:p w14:paraId="6143DBEF" w14:textId="77777777" w:rsidR="0038642B" w:rsidRPr="00BE064C" w:rsidRDefault="0038642B" w:rsidP="0038642B">
      <w:pPr>
        <w:numPr>
          <w:ilvl w:val="1"/>
          <w:numId w:val="9"/>
        </w:numPr>
        <w:tabs>
          <w:tab w:val="clear" w:pos="741"/>
        </w:tabs>
        <w:spacing w:after="0" w:line="360" w:lineRule="auto"/>
        <w:ind w:left="714" w:hanging="357"/>
        <w:textAlignment w:val="baseline"/>
        <w:rPr>
          <w:rFonts w:asciiTheme="minorHAnsi" w:hAnsiTheme="minorHAnsi" w:cstheme="minorHAnsi"/>
          <w:color w:val="000000" w:themeColor="text1"/>
          <w:sz w:val="24"/>
          <w:szCs w:val="24"/>
        </w:rPr>
      </w:pPr>
      <w:r w:rsidRPr="00BE064C">
        <w:rPr>
          <w:rFonts w:asciiTheme="minorHAnsi" w:hAnsiTheme="minorHAnsi" w:cstheme="minorHAnsi"/>
          <w:color w:val="000000" w:themeColor="text1"/>
          <w:sz w:val="24"/>
          <w:szCs w:val="24"/>
        </w:rPr>
        <w:t>formularz ofertowy;</w:t>
      </w:r>
    </w:p>
    <w:p w14:paraId="7FB03175" w14:textId="77777777" w:rsidR="0038642B" w:rsidRDefault="0038642B" w:rsidP="0038642B">
      <w:pPr>
        <w:spacing w:after="0" w:line="360" w:lineRule="auto"/>
        <w:ind w:left="714" w:firstLine="0"/>
        <w:textAlignment w:val="baseline"/>
        <w:rPr>
          <w:rFonts w:asciiTheme="minorHAnsi" w:hAnsiTheme="minorHAnsi" w:cstheme="minorHAnsi"/>
          <w:sz w:val="24"/>
          <w:szCs w:val="24"/>
        </w:rPr>
      </w:pPr>
    </w:p>
    <w:p w14:paraId="402E1865" w14:textId="77777777" w:rsidR="00E81439" w:rsidRDefault="00E81439">
      <w:pPr>
        <w:spacing w:line="360" w:lineRule="auto"/>
        <w:ind w:left="0" w:firstLine="0"/>
        <w:rPr>
          <w:rFonts w:asciiTheme="minorHAnsi" w:hAnsiTheme="minorHAnsi" w:cstheme="minorHAnsi"/>
          <w:sz w:val="24"/>
          <w:szCs w:val="24"/>
        </w:rPr>
      </w:pPr>
    </w:p>
    <w:p w14:paraId="436AB6EE" w14:textId="77777777" w:rsidR="00E81439" w:rsidRDefault="00B42AE5">
      <w:pPr>
        <w:pStyle w:val="Nagwek1"/>
        <w:tabs>
          <w:tab w:val="left" w:pos="432"/>
        </w:tabs>
        <w:spacing w:line="360" w:lineRule="auto"/>
        <w:ind w:left="0"/>
        <w:jc w:val="both"/>
        <w:rPr>
          <w:rFonts w:asciiTheme="minorHAnsi" w:hAnsiTheme="minorHAnsi" w:cstheme="minorHAnsi"/>
          <w:sz w:val="24"/>
          <w:szCs w:val="24"/>
        </w:rPr>
      </w:pP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t xml:space="preserve">Zamawiający </w:t>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t>Wykonawca</w:t>
      </w:r>
    </w:p>
    <w:p w14:paraId="6FF892F0" w14:textId="77777777" w:rsidR="00E81439" w:rsidRDefault="00E81439">
      <w:pPr>
        <w:pStyle w:val="Nagwek1"/>
        <w:tabs>
          <w:tab w:val="left" w:pos="432"/>
        </w:tabs>
        <w:spacing w:line="360" w:lineRule="auto"/>
        <w:ind w:left="0"/>
        <w:jc w:val="both"/>
        <w:rPr>
          <w:rFonts w:asciiTheme="minorHAnsi" w:hAnsiTheme="minorHAnsi" w:cstheme="minorHAnsi"/>
          <w:sz w:val="24"/>
          <w:szCs w:val="24"/>
        </w:rPr>
      </w:pPr>
    </w:p>
    <w:p w14:paraId="2E29F028" w14:textId="77777777" w:rsidR="00E81439" w:rsidRDefault="00E81439">
      <w:pPr>
        <w:spacing w:line="360" w:lineRule="auto"/>
        <w:rPr>
          <w:rFonts w:asciiTheme="minorHAnsi" w:hAnsiTheme="minorHAnsi" w:cstheme="minorHAnsi"/>
          <w:sz w:val="24"/>
          <w:szCs w:val="24"/>
        </w:rPr>
      </w:pPr>
    </w:p>
    <w:p w14:paraId="19EF08D3" w14:textId="77777777" w:rsidR="00E81439" w:rsidRDefault="00E81439">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02323569" w14:textId="053366A8" w:rsidR="00E81439" w:rsidRDefault="00E81439">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1FF5F6C0" w14:textId="4DB5CED0"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52CBD675" w14:textId="75EC00E0"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79EA7D45" w14:textId="654722F6"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75151F11" w14:textId="7F8DBF2E"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7BEC4463" w14:textId="0347143C"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58DFE982" w14:textId="717A3FF6"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79F4C1C4" w14:textId="2BFB114F"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59D3CE54" w14:textId="58F43AE4"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2C84158B" w14:textId="3726DA37"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688E373C" w14:textId="4818AC79"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759D6ECD" w14:textId="2B5802B7"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6A6CF4C7" w14:textId="48573003"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53D9B9EE" w14:textId="625DA5F3"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3DB44500" w14:textId="661651E2"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01504085" w14:textId="67B7C655"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10409C8C" w14:textId="0D86ACD7"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02A165F0" w14:textId="77777777" w:rsidR="00DB2625" w:rsidRDefault="00DB2625">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5B37BDCE" w14:textId="77777777" w:rsidR="00E81439" w:rsidRDefault="00E81439">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04797EAE" w14:textId="77777777" w:rsidR="00E81439" w:rsidRDefault="00B42AE5">
      <w:pPr>
        <w:tabs>
          <w:tab w:val="left" w:pos="-142"/>
          <w:tab w:val="left" w:pos="284"/>
        </w:tabs>
        <w:spacing w:after="0" w:line="360" w:lineRule="auto"/>
        <w:ind w:left="0" w:firstLine="0"/>
        <w:rPr>
          <w:rFonts w:asciiTheme="minorHAnsi" w:hAnsiTheme="minorHAnsi" w:cstheme="minorHAnsi"/>
          <w:sz w:val="24"/>
          <w:szCs w:val="24"/>
        </w:rPr>
      </w:pPr>
      <w:r>
        <w:rPr>
          <w:rFonts w:asciiTheme="minorHAnsi" w:eastAsia="Times New Roman" w:hAnsiTheme="minorHAnsi" w:cstheme="minorHAnsi"/>
          <w:bCs/>
          <w:color w:val="auto"/>
          <w:sz w:val="24"/>
          <w:szCs w:val="24"/>
          <w:u w:val="single"/>
          <w:lang w:eastAsia="zh-CN"/>
        </w:rPr>
        <w:t>Klauzula informacyjna dotycząca przetwarzania danych osobowych:</w:t>
      </w:r>
    </w:p>
    <w:p w14:paraId="43FD8079" w14:textId="77777777" w:rsidR="00E81439" w:rsidRDefault="00B42AE5">
      <w:pPr>
        <w:spacing w:after="0" w:line="360" w:lineRule="auto"/>
        <w:ind w:left="284" w:firstLine="0"/>
        <w:rPr>
          <w:rFonts w:asciiTheme="minorHAnsi" w:hAnsiTheme="minorHAnsi" w:cstheme="minorHAnsi"/>
          <w:sz w:val="24"/>
          <w:szCs w:val="24"/>
        </w:rPr>
      </w:pPr>
      <w:r>
        <w:rPr>
          <w:rFonts w:asciiTheme="minorHAnsi" w:eastAsia="SimSun" w:hAnsiTheme="minorHAnsi" w:cstheme="minorHAnsi"/>
          <w:color w:val="auto"/>
          <w:sz w:val="24"/>
          <w:szCs w:val="24"/>
          <w:lang w:eastAsia="zh-CN" w:bidi="hi-I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F3682B0" w14:textId="77777777" w:rsidR="00E81439" w:rsidRDefault="00B42AE5" w:rsidP="00A517CD">
      <w:pPr>
        <w:numPr>
          <w:ilvl w:val="0"/>
          <w:numId w:val="18"/>
        </w:numPr>
        <w:spacing w:after="0" w:line="360" w:lineRule="auto"/>
        <w:rPr>
          <w:rFonts w:asciiTheme="minorHAnsi" w:hAnsiTheme="minorHAnsi" w:cstheme="minorHAnsi"/>
          <w:sz w:val="24"/>
          <w:szCs w:val="24"/>
        </w:rPr>
      </w:pPr>
      <w:r>
        <w:rPr>
          <w:rFonts w:asciiTheme="minorHAnsi" w:eastAsia="SimSun" w:hAnsiTheme="minorHAnsi" w:cstheme="minorHAnsi"/>
          <w:color w:val="auto"/>
          <w:sz w:val="24"/>
          <w:szCs w:val="24"/>
          <w:lang w:eastAsia="zh-CN" w:bidi="hi-IN"/>
        </w:rPr>
        <w:t xml:space="preserve">administratorem Pani/Pana danych osobowych jest Dyrektor Izby Administracji Skarbowej w Łodzi z siedzibą przy al. Kościuszki 83, 90-436 Łódź; </w:t>
      </w:r>
    </w:p>
    <w:p w14:paraId="194086E3" w14:textId="77777777" w:rsidR="00E81439" w:rsidRDefault="00B42AE5" w:rsidP="00A517CD">
      <w:pPr>
        <w:numPr>
          <w:ilvl w:val="0"/>
          <w:numId w:val="19"/>
        </w:numPr>
        <w:spacing w:after="0" w:line="360" w:lineRule="auto"/>
        <w:contextualSpacing/>
        <w:rPr>
          <w:rFonts w:asciiTheme="minorHAnsi" w:hAnsiTheme="minorHAnsi" w:cstheme="minorHAnsi"/>
          <w:sz w:val="24"/>
          <w:szCs w:val="24"/>
        </w:rPr>
      </w:pPr>
      <w:r>
        <w:rPr>
          <w:rFonts w:asciiTheme="minorHAnsi" w:eastAsia="Cambria" w:hAnsiTheme="minorHAnsi" w:cstheme="minorHAnsi"/>
          <w:color w:val="auto"/>
          <w:sz w:val="24"/>
          <w:szCs w:val="24"/>
          <w:lang w:eastAsia="zh-CN"/>
        </w:rPr>
        <w:t xml:space="preserve">administrator wyznaczył Inspektora Danych Osobowych, z którym można się kontaktować pod adresem e-mail: </w:t>
      </w:r>
      <w:hyperlink r:id="rId10">
        <w:r>
          <w:rPr>
            <w:rFonts w:asciiTheme="minorHAnsi" w:eastAsia="Cambria" w:hAnsiTheme="minorHAnsi" w:cstheme="minorHAnsi"/>
            <w:color w:val="0563C1" w:themeColor="hyperlink"/>
            <w:sz w:val="24"/>
            <w:szCs w:val="24"/>
            <w:u w:val="single"/>
            <w:lang w:eastAsia="zh-CN"/>
          </w:rPr>
          <w:t>iod.lodz@mf.gov.pl</w:t>
        </w:r>
      </w:hyperlink>
      <w:r>
        <w:rPr>
          <w:rFonts w:asciiTheme="minorHAnsi" w:eastAsia="Cambria" w:hAnsiTheme="minorHAnsi" w:cstheme="minorHAnsi"/>
          <w:color w:val="auto"/>
          <w:sz w:val="24"/>
          <w:szCs w:val="24"/>
          <w:lang w:eastAsia="zh-CN"/>
        </w:rPr>
        <w:t>,</w:t>
      </w:r>
    </w:p>
    <w:p w14:paraId="5B836A23" w14:textId="7FCD38F6" w:rsidR="00E81439" w:rsidRDefault="00B42AE5" w:rsidP="00A517CD">
      <w:pPr>
        <w:numPr>
          <w:ilvl w:val="0"/>
          <w:numId w:val="20"/>
        </w:numPr>
        <w:spacing w:after="0" w:line="360" w:lineRule="auto"/>
        <w:contextualSpacing/>
        <w:rPr>
          <w:rFonts w:asciiTheme="minorHAnsi" w:hAnsiTheme="minorHAnsi" w:cstheme="minorHAnsi"/>
          <w:sz w:val="24"/>
          <w:szCs w:val="24"/>
        </w:rPr>
      </w:pPr>
      <w:r>
        <w:rPr>
          <w:rFonts w:asciiTheme="minorHAnsi" w:eastAsia="Cambria" w:hAnsiTheme="minorHAnsi" w:cstheme="minorHAnsi"/>
          <w:color w:val="auto"/>
          <w:sz w:val="24"/>
          <w:szCs w:val="24"/>
          <w:lang w:eastAsia="zh-CN"/>
        </w:rPr>
        <w:t xml:space="preserve">Pani/Pana dane osobowe przetwarzane będą na podstawie art. 6 ust. 1 lit. c RODO </w:t>
      </w:r>
      <w:r>
        <w:rPr>
          <w:rFonts w:asciiTheme="minorHAnsi" w:eastAsia="Cambria" w:hAnsiTheme="minorHAnsi" w:cstheme="minorHAnsi"/>
          <w:color w:val="auto"/>
          <w:sz w:val="24"/>
          <w:szCs w:val="24"/>
          <w:lang w:eastAsia="zh-CN"/>
        </w:rPr>
        <w:br/>
        <w:t>w celu związanym z przedmiotowym postępowaniem o udzielenie zamówienia publicznego na zakup</w:t>
      </w:r>
      <w:r w:rsidR="00AD5B20">
        <w:rPr>
          <w:rFonts w:asciiTheme="minorHAnsi" w:eastAsia="Cambria" w:hAnsiTheme="minorHAnsi" w:cstheme="minorHAnsi"/>
          <w:color w:val="auto"/>
          <w:sz w:val="24"/>
          <w:szCs w:val="24"/>
          <w:lang w:eastAsia="zh-CN"/>
        </w:rPr>
        <w:t xml:space="preserve"> paralizatorów</w:t>
      </w:r>
      <w:r>
        <w:rPr>
          <w:rFonts w:asciiTheme="minorHAnsi" w:eastAsia="Cambria" w:hAnsiTheme="minorHAnsi" w:cstheme="minorHAnsi"/>
          <w:color w:val="auto"/>
          <w:sz w:val="24"/>
          <w:szCs w:val="24"/>
          <w:lang w:eastAsia="zh-CN"/>
        </w:rPr>
        <w:t xml:space="preserve"> prowadzonym z wyłączeniem przepisów ustawy z dnia 11 września 2019r. – Prawo zamówień pub</w:t>
      </w:r>
      <w:r w:rsidR="00AD5B20">
        <w:rPr>
          <w:rFonts w:asciiTheme="minorHAnsi" w:eastAsia="Cambria" w:hAnsiTheme="minorHAnsi" w:cstheme="minorHAnsi"/>
          <w:color w:val="auto"/>
          <w:sz w:val="24"/>
          <w:szCs w:val="24"/>
          <w:lang w:eastAsia="zh-CN"/>
        </w:rPr>
        <w:t>licznych (tekst jednolity z 2023 r., poz. 1605</w:t>
      </w:r>
      <w:r>
        <w:rPr>
          <w:rFonts w:asciiTheme="minorHAnsi" w:eastAsia="Cambria" w:hAnsiTheme="minorHAnsi" w:cstheme="minorHAnsi"/>
          <w:color w:val="auto"/>
          <w:sz w:val="24"/>
          <w:szCs w:val="24"/>
          <w:lang w:eastAsia="zh-CN"/>
        </w:rPr>
        <w:t xml:space="preserve"> ze zm.), ponieważ wartość niniejszego zamówienia nie przekracza kwoty 130 000  złotych.</w:t>
      </w:r>
    </w:p>
    <w:p w14:paraId="5B8B98FB" w14:textId="77777777" w:rsidR="00E81439" w:rsidRDefault="00B42AE5" w:rsidP="00A517CD">
      <w:pPr>
        <w:numPr>
          <w:ilvl w:val="0"/>
          <w:numId w:val="21"/>
        </w:numPr>
        <w:spacing w:after="0" w:line="360" w:lineRule="auto"/>
        <w:rPr>
          <w:rFonts w:asciiTheme="minorHAnsi" w:hAnsiTheme="minorHAnsi" w:cstheme="minorHAnsi"/>
          <w:sz w:val="24"/>
          <w:szCs w:val="24"/>
        </w:rPr>
      </w:pPr>
      <w:r>
        <w:rPr>
          <w:rFonts w:asciiTheme="minorHAnsi" w:eastAsia="SimSun" w:hAnsiTheme="minorHAnsi" w:cstheme="minorHAnsi"/>
          <w:color w:val="auto"/>
          <w:sz w:val="24"/>
          <w:szCs w:val="24"/>
          <w:lang w:eastAsia="zh-CN" w:bidi="hi-IN"/>
        </w:rPr>
        <w:t>odbiorcami Pani/Pana danych osobowych będą:</w:t>
      </w:r>
    </w:p>
    <w:p w14:paraId="1578ADFA" w14:textId="77777777" w:rsidR="00E81439" w:rsidRDefault="00B42AE5" w:rsidP="00A517CD">
      <w:pPr>
        <w:numPr>
          <w:ilvl w:val="0"/>
          <w:numId w:val="22"/>
        </w:numPr>
        <w:spacing w:after="0" w:line="360" w:lineRule="auto"/>
        <w:ind w:left="993" w:hanging="284"/>
        <w:rPr>
          <w:rFonts w:asciiTheme="minorHAnsi" w:hAnsiTheme="minorHAnsi" w:cstheme="minorHAnsi"/>
          <w:sz w:val="24"/>
          <w:szCs w:val="24"/>
        </w:rPr>
      </w:pPr>
      <w:r>
        <w:rPr>
          <w:rFonts w:asciiTheme="minorHAnsi" w:eastAsia="Cambria" w:hAnsiTheme="minorHAnsi" w:cstheme="minorHAnsi"/>
          <w:color w:val="auto"/>
          <w:sz w:val="24"/>
          <w:szCs w:val="24"/>
        </w:rPr>
        <w:t>osoby lub podmioty, którym</w:t>
      </w:r>
      <w:r>
        <w:rPr>
          <w:rFonts w:asciiTheme="minorHAnsi" w:eastAsia="Cambria" w:hAnsiTheme="minorHAnsi" w:cstheme="minorHAnsi"/>
          <w:i/>
          <w:iCs/>
          <w:color w:val="auto"/>
          <w:sz w:val="24"/>
          <w:szCs w:val="24"/>
        </w:rPr>
        <w:t xml:space="preserve"> </w:t>
      </w:r>
      <w:r>
        <w:rPr>
          <w:rFonts w:asciiTheme="minorHAnsi" w:eastAsia="Cambria" w:hAnsiTheme="minorHAnsi" w:cstheme="minorHAnsi"/>
          <w:color w:val="auto"/>
          <w:sz w:val="24"/>
          <w:szCs w:val="24"/>
        </w:rPr>
        <w:t xml:space="preserve">udostępniona zostanie dokumentacja postępowania </w:t>
      </w:r>
      <w:r>
        <w:rPr>
          <w:rFonts w:asciiTheme="minorHAnsi" w:eastAsia="Cambria" w:hAnsiTheme="minorHAnsi" w:cstheme="minorHAnsi"/>
          <w:color w:val="auto"/>
          <w:sz w:val="24"/>
          <w:szCs w:val="24"/>
        </w:rPr>
        <w:br/>
        <w:t>na zasadach określonych w przepisach o dostępie do informacji publicznej;</w:t>
      </w:r>
    </w:p>
    <w:p w14:paraId="51B70CA9" w14:textId="77777777" w:rsidR="00E81439" w:rsidRDefault="00B42AE5" w:rsidP="00A517CD">
      <w:pPr>
        <w:numPr>
          <w:ilvl w:val="0"/>
          <w:numId w:val="23"/>
        </w:numPr>
        <w:spacing w:after="0" w:line="360" w:lineRule="auto"/>
        <w:rPr>
          <w:rFonts w:asciiTheme="minorHAnsi" w:hAnsiTheme="minorHAnsi" w:cstheme="minorHAnsi"/>
          <w:sz w:val="24"/>
          <w:szCs w:val="24"/>
        </w:rPr>
      </w:pPr>
      <w:r>
        <w:rPr>
          <w:rFonts w:asciiTheme="minorHAnsi" w:eastAsia="Cambria" w:hAnsiTheme="minorHAnsi" w:cstheme="minorHAnsi"/>
          <w:color w:val="auto"/>
          <w:sz w:val="24"/>
          <w:szCs w:val="24"/>
          <w:lang w:eastAsia="zh-CN"/>
        </w:rPr>
        <w:t>upoważnieni pracownicy Izby Administracji Skarbowej w Łodzi;</w:t>
      </w:r>
    </w:p>
    <w:p w14:paraId="766D9C1D" w14:textId="77777777" w:rsidR="00E81439" w:rsidRDefault="00B42AE5" w:rsidP="00A517CD">
      <w:pPr>
        <w:numPr>
          <w:ilvl w:val="0"/>
          <w:numId w:val="24"/>
        </w:numPr>
        <w:spacing w:after="0" w:line="360" w:lineRule="auto"/>
        <w:contextualSpacing/>
        <w:rPr>
          <w:rFonts w:asciiTheme="minorHAnsi" w:hAnsiTheme="minorHAnsi" w:cstheme="minorHAnsi"/>
          <w:sz w:val="24"/>
          <w:szCs w:val="24"/>
        </w:rPr>
      </w:pPr>
      <w:r>
        <w:rPr>
          <w:rFonts w:asciiTheme="minorHAnsi" w:eastAsia="Times New Roman" w:hAnsiTheme="minorHAnsi" w:cstheme="minorHAnsi"/>
          <w:color w:val="auto"/>
          <w:sz w:val="24"/>
          <w:szCs w:val="24"/>
        </w:rPr>
        <w:t>w związku z jawnością postępowania o udzielenie zamówienia publicznego Państwa dane mogą być przekazywane do państw z poza EOG z zastrzeżeniem, iż ograniczenie dostępu do Państwa danych może wystąpić jedynie w  szczególnych przypadkach jeśli jest to uzasadnione ochroną prywatności;</w:t>
      </w:r>
    </w:p>
    <w:p w14:paraId="660AF3E0" w14:textId="77777777" w:rsidR="00E81439" w:rsidRDefault="00B42AE5" w:rsidP="00A517CD">
      <w:pPr>
        <w:numPr>
          <w:ilvl w:val="0"/>
          <w:numId w:val="25"/>
        </w:numPr>
        <w:spacing w:after="0" w:line="360" w:lineRule="auto"/>
        <w:contextualSpacing/>
        <w:rPr>
          <w:rFonts w:asciiTheme="minorHAnsi" w:hAnsiTheme="minorHAnsi" w:cstheme="minorHAnsi"/>
          <w:sz w:val="24"/>
          <w:szCs w:val="24"/>
        </w:rPr>
      </w:pPr>
      <w:r>
        <w:rPr>
          <w:rFonts w:asciiTheme="minorHAnsi" w:eastAsia="Cambria" w:hAnsiTheme="minorHAnsi" w:cstheme="minorHAnsi"/>
          <w:color w:val="auto"/>
          <w:sz w:val="24"/>
          <w:szCs w:val="24"/>
        </w:rPr>
        <w:t xml:space="preserve">Państwa dane osobowe będą przechowywane przez okres przewidziany </w:t>
      </w:r>
      <w:r>
        <w:rPr>
          <w:rFonts w:asciiTheme="minorHAnsi" w:eastAsia="Cambria" w:hAnsiTheme="minorHAnsi" w:cstheme="minorHAnsi"/>
          <w:color w:val="auto"/>
          <w:sz w:val="24"/>
          <w:szCs w:val="24"/>
        </w:rPr>
        <w:br/>
        <w:t xml:space="preserve">w powszechnie obowiązujących przepisach prawa dotyczących archiwizacji dokumentów złożonych w prowadzonych przez Izbę Administracji Skarbowej </w:t>
      </w:r>
      <w:r>
        <w:rPr>
          <w:rFonts w:asciiTheme="minorHAnsi" w:eastAsia="Cambria" w:hAnsiTheme="minorHAnsi" w:cstheme="minorHAnsi"/>
          <w:color w:val="auto"/>
          <w:sz w:val="24"/>
          <w:szCs w:val="24"/>
        </w:rPr>
        <w:br/>
        <w:t>w Łodzi postępowaniach o udzielenie zamówienie publicznego.</w:t>
      </w:r>
    </w:p>
    <w:p w14:paraId="4D3AD594" w14:textId="77777777" w:rsidR="00E81439" w:rsidRDefault="00B42AE5" w:rsidP="00A517CD">
      <w:pPr>
        <w:numPr>
          <w:ilvl w:val="0"/>
          <w:numId w:val="26"/>
        </w:numPr>
        <w:spacing w:after="0" w:line="360" w:lineRule="auto"/>
        <w:contextualSpacing/>
        <w:rPr>
          <w:rFonts w:asciiTheme="minorHAnsi" w:hAnsiTheme="minorHAnsi" w:cstheme="minorHAnsi"/>
          <w:sz w:val="24"/>
          <w:szCs w:val="24"/>
        </w:rPr>
      </w:pPr>
      <w:r>
        <w:rPr>
          <w:rFonts w:asciiTheme="minorHAnsi" w:eastAsia="Cambria" w:hAnsiTheme="minorHAnsi" w:cstheme="minorHAnsi"/>
          <w:iCs/>
          <w:color w:val="auto"/>
          <w:sz w:val="24"/>
          <w:szCs w:val="24"/>
        </w:rPr>
        <w:t xml:space="preserve">administrator (zamawiający w postępowaniu) przetwarza dane osobowe zebrane </w:t>
      </w:r>
      <w:r>
        <w:rPr>
          <w:rFonts w:asciiTheme="minorHAnsi" w:eastAsia="Cambria" w:hAnsiTheme="minorHAnsi" w:cstheme="minorHAnsi"/>
          <w:iCs/>
          <w:color w:val="auto"/>
          <w:sz w:val="24"/>
          <w:szCs w:val="24"/>
        </w:rPr>
        <w:br/>
        <w:t>w postępowaniu o udzielenie zamówienia publicznego w sposób gwarantujący zabezpieczenie przed ich bezprawnym rozpowszechnianiem;</w:t>
      </w:r>
    </w:p>
    <w:p w14:paraId="65207C9C" w14:textId="77777777" w:rsidR="00E81439" w:rsidRDefault="00B42AE5" w:rsidP="00A517CD">
      <w:pPr>
        <w:numPr>
          <w:ilvl w:val="0"/>
          <w:numId w:val="27"/>
        </w:numPr>
        <w:spacing w:after="0" w:line="360" w:lineRule="auto"/>
        <w:contextualSpacing/>
        <w:rPr>
          <w:rFonts w:asciiTheme="minorHAnsi" w:hAnsiTheme="minorHAnsi" w:cstheme="minorHAnsi"/>
          <w:sz w:val="24"/>
          <w:szCs w:val="24"/>
        </w:rPr>
      </w:pPr>
      <w:r>
        <w:rPr>
          <w:rFonts w:asciiTheme="minorHAnsi" w:eastAsia="Cambria" w:hAnsiTheme="minorHAnsi" w:cstheme="minorHAnsi"/>
          <w:color w:val="auto"/>
          <w:sz w:val="24"/>
          <w:szCs w:val="24"/>
        </w:rPr>
        <w:lastRenderedPageBreak/>
        <w:t>obowiązek podania przez Państwa danych osobowych bezpośrednio Państwa</w:t>
      </w:r>
      <w:r>
        <w:rPr>
          <w:rFonts w:asciiTheme="minorHAnsi" w:eastAsia="Cambria" w:hAnsiTheme="minorHAnsi" w:cstheme="minorHAnsi"/>
          <w:i/>
          <w:iCs/>
          <w:color w:val="auto"/>
          <w:sz w:val="24"/>
          <w:szCs w:val="24"/>
        </w:rPr>
        <w:t xml:space="preserve"> </w:t>
      </w:r>
      <w:r>
        <w:rPr>
          <w:rFonts w:asciiTheme="minorHAnsi" w:eastAsia="Cambria" w:hAnsiTheme="minorHAnsi" w:cstheme="minorHAnsi"/>
          <w:color w:val="auto"/>
          <w:sz w:val="24"/>
          <w:szCs w:val="24"/>
        </w:rPr>
        <w:t>dotyczących jest wymogiem związanym z udziałem w postępowaniu o udzielenie zamówienia publicznego;</w:t>
      </w:r>
    </w:p>
    <w:p w14:paraId="2A595174" w14:textId="77777777" w:rsidR="00E81439" w:rsidRDefault="00B42AE5" w:rsidP="00A517CD">
      <w:pPr>
        <w:numPr>
          <w:ilvl w:val="0"/>
          <w:numId w:val="28"/>
        </w:numPr>
        <w:spacing w:after="0" w:line="360" w:lineRule="auto"/>
        <w:contextualSpacing/>
        <w:rPr>
          <w:rFonts w:asciiTheme="minorHAnsi" w:hAnsiTheme="minorHAnsi" w:cstheme="minorHAnsi"/>
          <w:sz w:val="24"/>
          <w:szCs w:val="24"/>
        </w:rPr>
      </w:pPr>
      <w:r>
        <w:rPr>
          <w:rFonts w:asciiTheme="minorHAnsi" w:eastAsia="Cambria" w:hAnsiTheme="minorHAnsi" w:cstheme="minorHAnsi"/>
          <w:color w:val="auto"/>
          <w:sz w:val="24"/>
          <w:szCs w:val="24"/>
        </w:rPr>
        <w:t xml:space="preserve">w odniesieniu do Pani/Pana danych osobowych decyzje nie będą podejmowane </w:t>
      </w:r>
      <w:r>
        <w:rPr>
          <w:rFonts w:asciiTheme="minorHAnsi" w:eastAsia="Cambria" w:hAnsiTheme="minorHAnsi" w:cstheme="minorHAnsi"/>
          <w:color w:val="auto"/>
          <w:sz w:val="24"/>
          <w:szCs w:val="24"/>
        </w:rPr>
        <w:br/>
        <w:t>w sposób zautomatyzowany, stosownie do art. 22 RODO;</w:t>
      </w:r>
    </w:p>
    <w:p w14:paraId="3F968E61" w14:textId="77777777" w:rsidR="00E81439" w:rsidRDefault="00B42AE5" w:rsidP="00A517CD">
      <w:pPr>
        <w:numPr>
          <w:ilvl w:val="0"/>
          <w:numId w:val="29"/>
        </w:numPr>
        <w:spacing w:after="0" w:line="360" w:lineRule="auto"/>
        <w:contextualSpacing/>
        <w:rPr>
          <w:rFonts w:asciiTheme="minorHAnsi" w:hAnsiTheme="minorHAnsi" w:cstheme="minorHAnsi"/>
          <w:sz w:val="24"/>
          <w:szCs w:val="24"/>
        </w:rPr>
      </w:pPr>
      <w:r>
        <w:rPr>
          <w:rFonts w:asciiTheme="minorHAnsi" w:eastAsia="Cambria" w:hAnsiTheme="minorHAnsi" w:cstheme="minorHAnsi"/>
          <w:iCs/>
          <w:color w:val="auto"/>
          <w:sz w:val="24"/>
          <w:szCs w:val="24"/>
        </w:rPr>
        <w:t xml:space="preserve">zasada jawności prowadzonego postępowania, ma zastosowanie do wszystkich danych osobowych, z wyjątkiem danych osobowych ujawniających pochodzenie rasowe </w:t>
      </w:r>
      <w:r>
        <w:rPr>
          <w:rFonts w:asciiTheme="minorHAnsi" w:eastAsia="Cambria" w:hAnsiTheme="minorHAnsi" w:cstheme="minorHAnsi"/>
          <w:iCs/>
          <w:color w:val="auto"/>
          <w:sz w:val="24"/>
          <w:szCs w:val="24"/>
        </w:rPr>
        <w:br/>
        <w:t>lub etniczne, poglądy polityczne, przekonania religijne lub światopoglądowe, przynależność do związków zawodowych oraz danych genetycznych, biometrycznych, danych dotyczących zdrowia, seksualności lub orientacji seksualnej, zebranych w toku postępowania o udzielenie zamówienia publicznego. Ograniczenia zasady jawności, o których mowa w pkt 14 stosuje się odpowiednio;</w:t>
      </w:r>
    </w:p>
    <w:p w14:paraId="0DE104C5" w14:textId="77777777" w:rsidR="00E81439" w:rsidRDefault="00B42AE5" w:rsidP="00A517CD">
      <w:pPr>
        <w:numPr>
          <w:ilvl w:val="0"/>
          <w:numId w:val="30"/>
        </w:numPr>
        <w:spacing w:after="0" w:line="360" w:lineRule="auto"/>
        <w:contextualSpacing/>
        <w:rPr>
          <w:rFonts w:asciiTheme="minorHAnsi" w:hAnsiTheme="minorHAnsi" w:cstheme="minorHAnsi"/>
          <w:sz w:val="24"/>
          <w:szCs w:val="24"/>
        </w:rPr>
      </w:pPr>
      <w:r>
        <w:rPr>
          <w:rFonts w:asciiTheme="minorHAnsi" w:eastAsia="Cambria" w:hAnsiTheme="minorHAnsi" w:cstheme="minorHAnsi"/>
          <w:iCs/>
          <w:color w:val="auto"/>
          <w:sz w:val="24"/>
          <w:szCs w:val="24"/>
        </w:rPr>
        <w:t xml:space="preserve">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załącznikach do protokołu, chyba że zachodzą przesłanki ,o których mowa w art. 18 ust. 2 RODO (ustalenie, dochodzenie lub obrona roszczeń, ochrona praw innej osoby fizycznej </w:t>
      </w:r>
      <w:r>
        <w:rPr>
          <w:rFonts w:asciiTheme="minorHAnsi" w:eastAsia="Cambria" w:hAnsiTheme="minorHAnsi" w:cstheme="minorHAnsi"/>
          <w:iCs/>
          <w:color w:val="auto"/>
          <w:sz w:val="24"/>
          <w:szCs w:val="24"/>
        </w:rPr>
        <w:br/>
        <w:t xml:space="preserve">lub prawnej, z uwagi na ważne względy interesu publicznego Unii Europejskiej </w:t>
      </w:r>
      <w:r>
        <w:rPr>
          <w:rFonts w:asciiTheme="minorHAnsi" w:eastAsia="Cambria" w:hAnsiTheme="minorHAnsi" w:cstheme="minorHAnsi"/>
          <w:iCs/>
          <w:color w:val="auto"/>
          <w:sz w:val="24"/>
          <w:szCs w:val="24"/>
        </w:rPr>
        <w:br/>
        <w:t>lub państwa członkowskiego);</w:t>
      </w:r>
    </w:p>
    <w:p w14:paraId="0C80B1C4" w14:textId="77777777" w:rsidR="00E81439" w:rsidRDefault="00B42AE5" w:rsidP="00A517CD">
      <w:pPr>
        <w:numPr>
          <w:ilvl w:val="0"/>
          <w:numId w:val="31"/>
        </w:numPr>
        <w:spacing w:after="0" w:line="360" w:lineRule="auto"/>
        <w:contextualSpacing/>
        <w:rPr>
          <w:rFonts w:asciiTheme="minorHAnsi" w:hAnsiTheme="minorHAnsi" w:cstheme="minorHAnsi"/>
          <w:sz w:val="24"/>
          <w:szCs w:val="24"/>
        </w:rPr>
      </w:pPr>
      <w:r>
        <w:rPr>
          <w:rFonts w:asciiTheme="minorHAnsi" w:eastAsia="Cambria" w:hAnsiTheme="minorHAnsi" w:cstheme="minorHAnsi"/>
          <w:iCs/>
          <w:color w:val="auto"/>
          <w:sz w:val="24"/>
          <w:szCs w:val="24"/>
        </w:rPr>
        <w:t xml:space="preserve">skorzystanie przez osobę, której dane dotyczą, z uprawnienia do sprostowania </w:t>
      </w:r>
      <w:r>
        <w:rPr>
          <w:rFonts w:asciiTheme="minorHAnsi" w:eastAsia="Cambria" w:hAnsiTheme="minorHAnsi" w:cstheme="minorHAnsi"/>
          <w:iCs/>
          <w:color w:val="auto"/>
          <w:sz w:val="24"/>
          <w:szCs w:val="24"/>
        </w:rPr>
        <w:br/>
        <w:t>lub uzupełnienia, o którym mowa w art. 16 RODO, nie może naruszać integralności protokołu postępowania oraz jego załączników;</w:t>
      </w:r>
    </w:p>
    <w:p w14:paraId="40306885" w14:textId="77777777" w:rsidR="00E81439" w:rsidRDefault="00B42AE5" w:rsidP="00A517CD">
      <w:pPr>
        <w:numPr>
          <w:ilvl w:val="0"/>
          <w:numId w:val="32"/>
        </w:numPr>
        <w:spacing w:after="0" w:line="360" w:lineRule="auto"/>
        <w:contextualSpacing/>
        <w:rPr>
          <w:rFonts w:asciiTheme="minorHAnsi" w:hAnsiTheme="minorHAnsi" w:cstheme="minorHAnsi"/>
          <w:sz w:val="24"/>
          <w:szCs w:val="24"/>
        </w:rPr>
      </w:pPr>
      <w:r>
        <w:rPr>
          <w:rFonts w:asciiTheme="minorHAnsi" w:eastAsia="Cambria" w:hAnsiTheme="minorHAnsi" w:cstheme="minorHAnsi"/>
          <w:color w:val="auto"/>
          <w:sz w:val="24"/>
          <w:szCs w:val="24"/>
        </w:rPr>
        <w:t>posiadają Państwo:</w:t>
      </w:r>
    </w:p>
    <w:p w14:paraId="1C2698A0" w14:textId="77777777" w:rsidR="00E81439" w:rsidRDefault="00B42AE5">
      <w:pPr>
        <w:numPr>
          <w:ilvl w:val="0"/>
          <w:numId w:val="1"/>
        </w:numPr>
        <w:spacing w:after="0" w:line="360" w:lineRule="auto"/>
        <w:ind w:left="1276"/>
        <w:rPr>
          <w:rFonts w:asciiTheme="minorHAnsi" w:hAnsiTheme="minorHAnsi" w:cstheme="minorHAnsi"/>
          <w:sz w:val="24"/>
          <w:szCs w:val="24"/>
        </w:rPr>
      </w:pPr>
      <w:r>
        <w:rPr>
          <w:rFonts w:asciiTheme="minorHAnsi" w:eastAsia="Cambria" w:hAnsiTheme="minorHAnsi" w:cstheme="minorHAnsi"/>
          <w:color w:val="auto"/>
          <w:sz w:val="24"/>
          <w:szCs w:val="24"/>
        </w:rPr>
        <w:t>na podstawie art. 15 RODO prawo dostępu do danych osobowych Państwa dotyczących;</w:t>
      </w:r>
    </w:p>
    <w:p w14:paraId="0FB9F198" w14:textId="77777777" w:rsidR="00E81439" w:rsidRDefault="00B42AE5">
      <w:pPr>
        <w:spacing w:after="0" w:line="360" w:lineRule="auto"/>
        <w:ind w:left="1276" w:firstLine="0"/>
        <w:contextualSpacing/>
        <w:rPr>
          <w:rFonts w:asciiTheme="minorHAnsi" w:hAnsiTheme="minorHAnsi" w:cstheme="minorHAnsi"/>
          <w:sz w:val="24"/>
          <w:szCs w:val="24"/>
        </w:rPr>
      </w:pPr>
      <w:r>
        <w:rPr>
          <w:rFonts w:asciiTheme="minorHAnsi" w:eastAsia="Cambria" w:hAnsiTheme="minorHAnsi" w:cstheme="minorHAnsi"/>
          <w:i/>
          <w:color w:val="auto"/>
          <w:sz w:val="24"/>
          <w:szCs w:val="24"/>
          <w:lang w:eastAsia="zh-CN"/>
        </w:rPr>
        <w:t xml:space="preserve">W przypadku gdy realizacja Pani/Pana prawa wymagać będzie niewspółmiernie dużego wysiłku, Administrator może żądać od osoby, której dane dotyczą, wskazania dodatkowych informacji mających na celu sprecyzowanie żądania, </w:t>
      </w:r>
      <w:r>
        <w:rPr>
          <w:rFonts w:asciiTheme="minorHAnsi" w:eastAsia="Cambria" w:hAnsiTheme="minorHAnsi" w:cstheme="minorHAnsi"/>
          <w:i/>
          <w:color w:val="auto"/>
          <w:sz w:val="24"/>
          <w:szCs w:val="24"/>
          <w:lang w:eastAsia="zh-CN"/>
        </w:rPr>
        <w:br/>
        <w:t>w szczególności podania nazwy lub daty postępowania o udzielenie zamówienia publicznego;</w:t>
      </w:r>
    </w:p>
    <w:p w14:paraId="6B7601EC" w14:textId="77777777" w:rsidR="00E81439" w:rsidRDefault="00B42AE5">
      <w:pPr>
        <w:numPr>
          <w:ilvl w:val="0"/>
          <w:numId w:val="1"/>
        </w:numPr>
        <w:spacing w:after="0" w:line="360" w:lineRule="auto"/>
        <w:ind w:left="1276"/>
        <w:rPr>
          <w:rFonts w:asciiTheme="minorHAnsi" w:hAnsiTheme="minorHAnsi" w:cstheme="minorHAnsi"/>
          <w:sz w:val="24"/>
          <w:szCs w:val="24"/>
        </w:rPr>
      </w:pPr>
      <w:r>
        <w:rPr>
          <w:rFonts w:asciiTheme="minorHAnsi" w:eastAsia="Cambria" w:hAnsiTheme="minorHAnsi" w:cstheme="minorHAnsi"/>
          <w:color w:val="auto"/>
          <w:sz w:val="24"/>
          <w:szCs w:val="24"/>
        </w:rPr>
        <w:t>na podstawie art. 16 RODO prawo do sprostowania Państwa danych osobowych;</w:t>
      </w:r>
    </w:p>
    <w:p w14:paraId="2934B34C" w14:textId="77777777" w:rsidR="00E81439" w:rsidRDefault="00B42AE5">
      <w:pPr>
        <w:spacing w:after="0" w:line="360" w:lineRule="auto"/>
        <w:ind w:left="1276" w:firstLine="0"/>
        <w:contextualSpacing/>
        <w:rPr>
          <w:rFonts w:asciiTheme="minorHAnsi" w:hAnsiTheme="minorHAnsi" w:cstheme="minorHAnsi"/>
          <w:sz w:val="24"/>
          <w:szCs w:val="24"/>
        </w:rPr>
      </w:pPr>
      <w:r>
        <w:rPr>
          <w:rFonts w:asciiTheme="minorHAnsi" w:eastAsia="Cambria" w:hAnsiTheme="minorHAnsi" w:cstheme="minorHAnsi"/>
          <w:i/>
          <w:color w:val="auto"/>
          <w:sz w:val="24"/>
          <w:szCs w:val="24"/>
          <w:lang w:eastAsia="zh-CN"/>
        </w:rPr>
        <w:lastRenderedPageBreak/>
        <w:t>Skorzystanie z prawa do sprostowania nie może skutkować zmianą wyniku postępowania o udzielenie zamówienia publicznego ani zmianą postanowień umowy w zakresie niezgodnym z Ustawą  oraz nie może naruszać integralności protokołu oraz jego załączników</w:t>
      </w:r>
      <w:r>
        <w:rPr>
          <w:rFonts w:asciiTheme="minorHAnsi" w:eastAsia="Cambria" w:hAnsiTheme="minorHAnsi" w:cstheme="minorHAnsi"/>
          <w:color w:val="auto"/>
          <w:sz w:val="24"/>
          <w:szCs w:val="24"/>
          <w:lang w:eastAsia="zh-CN"/>
        </w:rPr>
        <w:t>;</w:t>
      </w:r>
    </w:p>
    <w:p w14:paraId="65CF2820" w14:textId="77777777" w:rsidR="00E81439" w:rsidRDefault="00B42AE5">
      <w:pPr>
        <w:numPr>
          <w:ilvl w:val="0"/>
          <w:numId w:val="1"/>
        </w:numPr>
        <w:spacing w:after="0" w:line="360" w:lineRule="auto"/>
        <w:ind w:left="1276"/>
        <w:rPr>
          <w:rFonts w:asciiTheme="minorHAnsi" w:hAnsiTheme="minorHAnsi" w:cstheme="minorHAnsi"/>
          <w:sz w:val="24"/>
          <w:szCs w:val="24"/>
        </w:rPr>
      </w:pPr>
      <w:r>
        <w:rPr>
          <w:rFonts w:asciiTheme="minorHAnsi" w:eastAsia="Cambria" w:hAnsiTheme="minorHAnsi" w:cstheme="minorHAnsi"/>
          <w:color w:val="auto"/>
          <w:sz w:val="24"/>
          <w:szCs w:val="24"/>
        </w:rPr>
        <w:t>na podstawie art. 18 RODO prawo żądania od administratora ograniczenia przetwarzania danych osobowych z zastrzeżeniem przypadków, o których mowa w art. 18 ust. 2 RODO;</w:t>
      </w:r>
    </w:p>
    <w:p w14:paraId="57433255" w14:textId="77777777" w:rsidR="00E81439" w:rsidRDefault="00B42AE5">
      <w:pPr>
        <w:spacing w:after="0" w:line="360" w:lineRule="auto"/>
        <w:ind w:left="1276" w:firstLine="0"/>
        <w:rPr>
          <w:rFonts w:asciiTheme="minorHAnsi" w:hAnsiTheme="minorHAnsi" w:cstheme="minorHAnsi"/>
          <w:sz w:val="24"/>
          <w:szCs w:val="24"/>
        </w:rPr>
      </w:pPr>
      <w:r>
        <w:rPr>
          <w:rFonts w:asciiTheme="minorHAnsi" w:eastAsia="Cambria" w:hAnsiTheme="minorHAnsi" w:cstheme="minorHAnsi"/>
          <w:i/>
          <w:color w:val="auto"/>
          <w:sz w:val="24"/>
          <w:szCs w:val="24"/>
          <w:lang w:eastAsia="zh-CN"/>
        </w:rPr>
        <w:t>Wystąpienie z żądaniem, nie ogranicza przetwarzania danych osobowych do czasu zakończenia postępowania o udzielenie zamówienia publicznego.</w:t>
      </w:r>
    </w:p>
    <w:p w14:paraId="47EED77F" w14:textId="77777777" w:rsidR="00E81439" w:rsidRDefault="00B42AE5">
      <w:pPr>
        <w:spacing w:after="0" w:line="360" w:lineRule="auto"/>
        <w:ind w:left="1276" w:firstLine="0"/>
        <w:contextualSpacing/>
        <w:rPr>
          <w:rFonts w:asciiTheme="minorHAnsi" w:hAnsiTheme="minorHAnsi" w:cstheme="minorHAnsi"/>
          <w:sz w:val="24"/>
          <w:szCs w:val="24"/>
        </w:rPr>
      </w:pPr>
      <w:r>
        <w:rPr>
          <w:rFonts w:asciiTheme="minorHAnsi" w:eastAsia="Cambria" w:hAnsiTheme="minorHAnsi" w:cstheme="minorHAnsi"/>
          <w:i/>
          <w:color w:val="auto"/>
          <w:sz w:val="24"/>
          <w:szCs w:val="24"/>
          <w:lang w:eastAsia="zh-CN"/>
        </w:rPr>
        <w:t xml:space="preserve">Prawo do ograniczenia przetwarzania nie ma zastosowania w odniesieniu </w:t>
      </w:r>
      <w:r>
        <w:rPr>
          <w:rFonts w:asciiTheme="minorHAnsi" w:eastAsia="Cambria" w:hAnsiTheme="minorHAnsi" w:cstheme="minorHAnsi"/>
          <w:i/>
          <w:color w:val="auto"/>
          <w:sz w:val="24"/>
          <w:szCs w:val="24"/>
          <w:lang w:eastAsia="zh-CN"/>
        </w:rPr>
        <w:br/>
        <w:t>do przechowywania, w celu zapewnienia korzystania ze środków ochrony prawnej lub w celu ochrony praw innej osoby fizycznej lub prawnej, lub z uwagi na ważne względy interesu publicznego Unii Europejskiej lub państwa członkowskiego;</w:t>
      </w:r>
    </w:p>
    <w:p w14:paraId="30CDFD34" w14:textId="77777777" w:rsidR="00E81439" w:rsidRDefault="00B42AE5">
      <w:pPr>
        <w:numPr>
          <w:ilvl w:val="0"/>
          <w:numId w:val="1"/>
        </w:numPr>
        <w:spacing w:after="0" w:line="360" w:lineRule="auto"/>
        <w:ind w:left="1276"/>
        <w:rPr>
          <w:rFonts w:asciiTheme="minorHAnsi" w:hAnsiTheme="minorHAnsi" w:cstheme="minorHAnsi"/>
          <w:sz w:val="24"/>
          <w:szCs w:val="24"/>
        </w:rPr>
      </w:pPr>
      <w:r>
        <w:rPr>
          <w:rFonts w:asciiTheme="minorHAnsi" w:eastAsia="Cambria" w:hAnsiTheme="minorHAnsi" w:cstheme="minorHAnsi"/>
          <w:color w:val="auto"/>
          <w:sz w:val="24"/>
          <w:szCs w:val="24"/>
        </w:rPr>
        <w:t>prawo do wniesienia skargi do Prezesa Urzędu Ochrony Danych Osobowych, gdy uznają Państwo, że przetwarzanie danych osobowych Państwa dotyczących narusza przepisy RODO;</w:t>
      </w:r>
    </w:p>
    <w:p w14:paraId="6977741A" w14:textId="77777777" w:rsidR="00E81439" w:rsidRDefault="00B42AE5" w:rsidP="00A517CD">
      <w:pPr>
        <w:numPr>
          <w:ilvl w:val="0"/>
          <w:numId w:val="33"/>
        </w:numPr>
        <w:spacing w:after="0" w:line="360" w:lineRule="auto"/>
        <w:rPr>
          <w:rFonts w:asciiTheme="minorHAnsi" w:hAnsiTheme="minorHAnsi" w:cstheme="minorHAnsi"/>
          <w:sz w:val="24"/>
          <w:szCs w:val="24"/>
        </w:rPr>
      </w:pPr>
      <w:r>
        <w:rPr>
          <w:rFonts w:asciiTheme="minorHAnsi" w:eastAsia="Cambria" w:hAnsiTheme="minorHAnsi" w:cstheme="minorHAnsi"/>
          <w:color w:val="auto"/>
          <w:sz w:val="24"/>
          <w:szCs w:val="24"/>
        </w:rPr>
        <w:t>nie przysługuje Państwu:</w:t>
      </w:r>
    </w:p>
    <w:p w14:paraId="26ADFCD6" w14:textId="77777777" w:rsidR="00E81439" w:rsidRDefault="00B42AE5">
      <w:pPr>
        <w:numPr>
          <w:ilvl w:val="0"/>
          <w:numId w:val="2"/>
        </w:numPr>
        <w:spacing w:after="0" w:line="360" w:lineRule="auto"/>
        <w:ind w:left="1276"/>
        <w:rPr>
          <w:rFonts w:asciiTheme="minorHAnsi" w:hAnsiTheme="minorHAnsi" w:cstheme="minorHAnsi"/>
          <w:sz w:val="24"/>
          <w:szCs w:val="24"/>
        </w:rPr>
      </w:pPr>
      <w:r>
        <w:rPr>
          <w:rFonts w:asciiTheme="minorHAnsi" w:eastAsia="Cambria" w:hAnsiTheme="minorHAnsi" w:cstheme="minorHAnsi"/>
          <w:color w:val="auto"/>
          <w:sz w:val="24"/>
          <w:szCs w:val="24"/>
        </w:rPr>
        <w:t>w związku z art. 17 ust. 3 lit. b, d lub e RODO prawo do usunięcia danych osobowych;</w:t>
      </w:r>
    </w:p>
    <w:p w14:paraId="7BC96D17" w14:textId="77777777" w:rsidR="00E81439" w:rsidRDefault="00B42AE5">
      <w:pPr>
        <w:numPr>
          <w:ilvl w:val="0"/>
          <w:numId w:val="2"/>
        </w:numPr>
        <w:spacing w:after="0" w:line="360" w:lineRule="auto"/>
        <w:ind w:left="1276"/>
        <w:rPr>
          <w:rFonts w:asciiTheme="minorHAnsi" w:hAnsiTheme="minorHAnsi" w:cstheme="minorHAnsi"/>
          <w:sz w:val="24"/>
          <w:szCs w:val="24"/>
        </w:rPr>
      </w:pPr>
      <w:r>
        <w:rPr>
          <w:rFonts w:asciiTheme="minorHAnsi" w:eastAsia="Cambria" w:hAnsiTheme="minorHAnsi" w:cstheme="minorHAnsi"/>
          <w:color w:val="auto"/>
          <w:sz w:val="24"/>
          <w:szCs w:val="24"/>
        </w:rPr>
        <w:t>prawo do przenoszenia danych osobowych, o którym mowa w art. 20 RODO;</w:t>
      </w:r>
    </w:p>
    <w:p w14:paraId="796AF2E7" w14:textId="77777777" w:rsidR="00E81439" w:rsidRDefault="00B42AE5">
      <w:pPr>
        <w:numPr>
          <w:ilvl w:val="0"/>
          <w:numId w:val="2"/>
        </w:numPr>
        <w:spacing w:after="0" w:line="360" w:lineRule="auto"/>
        <w:ind w:left="1276"/>
        <w:rPr>
          <w:rFonts w:asciiTheme="minorHAnsi" w:hAnsiTheme="minorHAnsi" w:cstheme="minorHAnsi"/>
          <w:sz w:val="24"/>
          <w:szCs w:val="24"/>
        </w:rPr>
      </w:pPr>
      <w:r>
        <w:rPr>
          <w:rFonts w:asciiTheme="minorHAnsi" w:eastAsia="Cambria" w:hAnsiTheme="minorHAnsi" w:cstheme="minorHAnsi"/>
          <w:bCs/>
          <w:color w:val="auto"/>
          <w:sz w:val="24"/>
          <w:szCs w:val="24"/>
        </w:rPr>
        <w:t>na podstawie art. 21 RODO prawo sprzeciwu, wobec przetwarzania danych osobowych, gdyż podstawą prawną przetwarzania Państwa danych osobowych jest art. 6 ust. 1 lit. c RODO</w:t>
      </w:r>
      <w:r>
        <w:rPr>
          <w:rFonts w:asciiTheme="minorHAnsi" w:eastAsia="Cambria" w:hAnsiTheme="minorHAnsi" w:cstheme="minorHAnsi"/>
          <w:color w:val="auto"/>
          <w:sz w:val="24"/>
          <w:szCs w:val="24"/>
        </w:rPr>
        <w:t>.</w:t>
      </w:r>
    </w:p>
    <w:p w14:paraId="16F58952" w14:textId="77777777" w:rsidR="00E81439" w:rsidRDefault="00E81439">
      <w:pPr>
        <w:spacing w:after="0" w:line="240" w:lineRule="auto"/>
        <w:ind w:left="720" w:firstLine="0"/>
        <w:contextualSpacing/>
        <w:rPr>
          <w:rFonts w:asciiTheme="minorHAnsi" w:eastAsia="Times New Roman" w:hAnsiTheme="minorHAnsi" w:cstheme="minorHAnsi"/>
          <w:color w:val="auto"/>
          <w:sz w:val="24"/>
          <w:szCs w:val="24"/>
        </w:rPr>
      </w:pPr>
    </w:p>
    <w:p w14:paraId="64A1DCF0" w14:textId="77777777" w:rsidR="00E81439" w:rsidRDefault="00E81439">
      <w:pPr>
        <w:tabs>
          <w:tab w:val="center" w:pos="7532"/>
        </w:tabs>
        <w:spacing w:after="3" w:line="259" w:lineRule="auto"/>
        <w:ind w:left="-4" w:firstLine="0"/>
        <w:rPr>
          <w:rFonts w:asciiTheme="minorHAnsi" w:hAnsiTheme="minorHAnsi" w:cstheme="minorHAnsi"/>
          <w:sz w:val="24"/>
          <w:szCs w:val="24"/>
        </w:rPr>
      </w:pPr>
    </w:p>
    <w:p w14:paraId="30A5CE56" w14:textId="77777777" w:rsidR="00E81439" w:rsidRDefault="00E81439">
      <w:pPr>
        <w:tabs>
          <w:tab w:val="center" w:pos="7532"/>
        </w:tabs>
        <w:spacing w:after="3" w:line="259" w:lineRule="auto"/>
        <w:ind w:left="-4" w:firstLine="0"/>
        <w:rPr>
          <w:rFonts w:asciiTheme="minorHAnsi" w:hAnsiTheme="minorHAnsi" w:cstheme="minorHAnsi"/>
          <w:sz w:val="24"/>
          <w:szCs w:val="24"/>
        </w:rPr>
      </w:pPr>
    </w:p>
    <w:p w14:paraId="63E98957" w14:textId="77777777" w:rsidR="00E81439" w:rsidRDefault="00E81439">
      <w:pPr>
        <w:tabs>
          <w:tab w:val="center" w:pos="7532"/>
        </w:tabs>
        <w:spacing w:after="3" w:line="259" w:lineRule="auto"/>
        <w:ind w:left="-4" w:firstLine="0"/>
        <w:rPr>
          <w:rFonts w:asciiTheme="minorHAnsi" w:hAnsiTheme="minorHAnsi" w:cstheme="minorHAnsi"/>
          <w:sz w:val="24"/>
          <w:szCs w:val="24"/>
        </w:rPr>
      </w:pPr>
    </w:p>
    <w:p w14:paraId="6A06E933" w14:textId="5666467C" w:rsidR="00E81439" w:rsidRDefault="00E81439">
      <w:pPr>
        <w:pStyle w:val="Tekstpodstawowy"/>
      </w:pPr>
    </w:p>
    <w:p w14:paraId="4CDAC387" w14:textId="53E974F1" w:rsidR="00E81439" w:rsidRDefault="00E81439">
      <w:pPr>
        <w:pStyle w:val="Tekstpodstawowy"/>
      </w:pPr>
    </w:p>
    <w:p w14:paraId="3E3833E5" w14:textId="0709BE1E" w:rsidR="00E65426" w:rsidRDefault="00E65426">
      <w:pPr>
        <w:pStyle w:val="Tekstpodstawowy"/>
      </w:pPr>
    </w:p>
    <w:p w14:paraId="1BCF2D83" w14:textId="29909EB2" w:rsidR="00E65426" w:rsidRDefault="00E65426">
      <w:pPr>
        <w:pStyle w:val="Tekstpodstawowy"/>
      </w:pPr>
    </w:p>
    <w:p w14:paraId="2C24E7B6" w14:textId="46571BC9" w:rsidR="00E65426" w:rsidRDefault="00E65426">
      <w:pPr>
        <w:pStyle w:val="Tekstpodstawowy"/>
      </w:pPr>
    </w:p>
    <w:p w14:paraId="16D1D3DA" w14:textId="77777777" w:rsidR="00E65426" w:rsidRDefault="00E65426">
      <w:pPr>
        <w:pStyle w:val="Tekstpodstawowy"/>
      </w:pPr>
    </w:p>
    <w:p w14:paraId="7C3BDAEB" w14:textId="296D9873" w:rsidR="00E81439" w:rsidRDefault="0006629E">
      <w:pPr>
        <w:pStyle w:val="Legenda1"/>
        <w:spacing w:before="0" w:after="0" w:line="300" w:lineRule="atLeast"/>
        <w:jc w:val="both"/>
        <w:rPr>
          <w:rFonts w:asciiTheme="minorHAnsi" w:hAnsiTheme="minorHAnsi" w:cstheme="minorHAnsi"/>
          <w:b/>
          <w:i w:val="0"/>
          <w:szCs w:val="24"/>
        </w:rPr>
      </w:pPr>
      <w:r>
        <w:rPr>
          <w:rFonts w:asciiTheme="minorHAnsi" w:hAnsiTheme="minorHAnsi" w:cstheme="minorHAnsi"/>
          <w:b/>
          <w:i w:val="0"/>
          <w:szCs w:val="24"/>
        </w:rPr>
        <w:lastRenderedPageBreak/>
        <w:t xml:space="preserve"> </w:t>
      </w:r>
      <w:r w:rsidR="00B42AE5">
        <w:rPr>
          <w:rFonts w:asciiTheme="minorHAnsi" w:hAnsiTheme="minorHAnsi" w:cstheme="minorHAnsi"/>
          <w:b/>
          <w:i w:val="0"/>
          <w:szCs w:val="24"/>
        </w:rPr>
        <w:t>Załącznik nr 2 do umowy</w:t>
      </w:r>
    </w:p>
    <w:p w14:paraId="0C7B162D" w14:textId="77777777" w:rsidR="008857E9" w:rsidRPr="008857E9" w:rsidRDefault="008857E9" w:rsidP="008857E9">
      <w:pPr>
        <w:pStyle w:val="Tekstpodstawowy"/>
      </w:pPr>
    </w:p>
    <w:p w14:paraId="1F4A5F3C" w14:textId="77777777" w:rsidR="00E81439" w:rsidRDefault="00B42AE5">
      <w:pPr>
        <w:pStyle w:val="Tekstpodstawowy"/>
        <w:jc w:val="both"/>
        <w:rPr>
          <w:rFonts w:asciiTheme="minorHAnsi" w:hAnsiTheme="minorHAnsi" w:cstheme="minorHAnsi"/>
          <w:szCs w:val="24"/>
        </w:rPr>
      </w:pPr>
      <w:r>
        <w:rPr>
          <w:rFonts w:asciiTheme="minorHAnsi" w:hAnsiTheme="minorHAnsi" w:cstheme="minorHAnsi"/>
          <w:szCs w:val="24"/>
        </w:rPr>
        <w:t>Miejscowość, dnia …………………</w:t>
      </w:r>
    </w:p>
    <w:p w14:paraId="03345000" w14:textId="77777777" w:rsidR="00E81439" w:rsidRDefault="00B42AE5">
      <w:pPr>
        <w:pStyle w:val="Podtytu"/>
        <w:jc w:val="both"/>
        <w:rPr>
          <w:rFonts w:asciiTheme="minorHAnsi" w:hAnsiTheme="minorHAnsi" w:cstheme="minorHAnsi"/>
          <w:sz w:val="24"/>
          <w:szCs w:val="24"/>
        </w:rPr>
      </w:pPr>
      <w:r>
        <w:rPr>
          <w:rFonts w:asciiTheme="minorHAnsi" w:hAnsiTheme="minorHAnsi" w:cstheme="minorHAnsi"/>
          <w:bCs/>
          <w:sz w:val="24"/>
          <w:szCs w:val="24"/>
          <w:u w:val="none"/>
        </w:rPr>
        <w:t>Protokół Odbioru</w:t>
      </w:r>
    </w:p>
    <w:tbl>
      <w:tblPr>
        <w:tblW w:w="9777" w:type="dxa"/>
        <w:tblInd w:w="145" w:type="dxa"/>
        <w:tblLayout w:type="fixed"/>
        <w:tblCellMar>
          <w:left w:w="70" w:type="dxa"/>
          <w:right w:w="70" w:type="dxa"/>
        </w:tblCellMar>
        <w:tblLook w:val="0000" w:firstRow="0" w:lastRow="0" w:firstColumn="0" w:lastColumn="0" w:noHBand="0" w:noVBand="0"/>
      </w:tblPr>
      <w:tblGrid>
        <w:gridCol w:w="3808"/>
        <w:gridCol w:w="5969"/>
      </w:tblGrid>
      <w:tr w:rsidR="00E81439" w14:paraId="5106F2FC" w14:textId="77777777">
        <w:trPr>
          <w:cantSplit/>
          <w:trHeight w:val="610"/>
        </w:trPr>
        <w:tc>
          <w:tcPr>
            <w:tcW w:w="3808" w:type="dxa"/>
            <w:tcBorders>
              <w:top w:val="single" w:sz="4" w:space="0" w:color="000000"/>
              <w:left w:val="single" w:sz="4" w:space="0" w:color="000000"/>
              <w:bottom w:val="single" w:sz="4" w:space="0" w:color="000000"/>
            </w:tcBorders>
          </w:tcPr>
          <w:p w14:paraId="08EDC341" w14:textId="77777777" w:rsidR="00E81439" w:rsidRDefault="00B42AE5">
            <w:pPr>
              <w:widowControl w:val="0"/>
              <w:snapToGrid w:val="0"/>
              <w:rPr>
                <w:rFonts w:asciiTheme="minorHAnsi" w:hAnsiTheme="minorHAnsi" w:cstheme="minorHAnsi"/>
                <w:sz w:val="24"/>
                <w:szCs w:val="24"/>
              </w:rPr>
            </w:pPr>
            <w:r>
              <w:rPr>
                <w:rFonts w:asciiTheme="minorHAnsi" w:hAnsiTheme="minorHAnsi" w:cstheme="minorHAnsi"/>
                <w:sz w:val="24"/>
                <w:szCs w:val="24"/>
              </w:rPr>
              <w:t>Zamawiający:</w:t>
            </w:r>
          </w:p>
        </w:tc>
        <w:tc>
          <w:tcPr>
            <w:tcW w:w="5968" w:type="dxa"/>
            <w:tcBorders>
              <w:top w:val="single" w:sz="4" w:space="0" w:color="000000"/>
              <w:left w:val="single" w:sz="4" w:space="0" w:color="000000"/>
              <w:bottom w:val="single" w:sz="4" w:space="0" w:color="000000"/>
              <w:right w:val="single" w:sz="4" w:space="0" w:color="000000"/>
            </w:tcBorders>
          </w:tcPr>
          <w:p w14:paraId="24685162" w14:textId="77777777" w:rsidR="00E81439" w:rsidRDefault="00B42AE5">
            <w:pPr>
              <w:widowControl w:val="0"/>
              <w:rPr>
                <w:rFonts w:asciiTheme="minorHAnsi" w:hAnsiTheme="minorHAnsi" w:cstheme="minorHAnsi"/>
                <w:sz w:val="24"/>
                <w:szCs w:val="24"/>
              </w:rPr>
            </w:pPr>
            <w:r>
              <w:rPr>
                <w:rFonts w:asciiTheme="minorHAnsi" w:hAnsiTheme="minorHAnsi" w:cstheme="minorHAnsi"/>
                <w:sz w:val="24"/>
                <w:szCs w:val="24"/>
              </w:rPr>
              <w:t>Skarb Państwa – Izba Administracji Skarbowej w Łodzi</w:t>
            </w:r>
          </w:p>
        </w:tc>
      </w:tr>
      <w:tr w:rsidR="00E81439" w14:paraId="289CE907" w14:textId="77777777">
        <w:tc>
          <w:tcPr>
            <w:tcW w:w="3808" w:type="dxa"/>
            <w:tcBorders>
              <w:left w:val="single" w:sz="4" w:space="0" w:color="000000"/>
              <w:bottom w:val="single" w:sz="4" w:space="0" w:color="000000"/>
            </w:tcBorders>
          </w:tcPr>
          <w:p w14:paraId="12A488B3" w14:textId="77777777" w:rsidR="00E81439" w:rsidRDefault="00B42AE5">
            <w:pPr>
              <w:widowControl w:val="0"/>
              <w:snapToGrid w:val="0"/>
              <w:rPr>
                <w:rFonts w:asciiTheme="minorHAnsi" w:hAnsiTheme="minorHAnsi" w:cstheme="minorHAnsi"/>
                <w:sz w:val="24"/>
                <w:szCs w:val="24"/>
              </w:rPr>
            </w:pPr>
            <w:r>
              <w:rPr>
                <w:rFonts w:asciiTheme="minorHAnsi" w:hAnsiTheme="minorHAnsi" w:cstheme="minorHAnsi"/>
                <w:sz w:val="24"/>
                <w:szCs w:val="24"/>
              </w:rPr>
              <w:t>Wykonawca:</w:t>
            </w:r>
          </w:p>
          <w:p w14:paraId="4D1D0069" w14:textId="77777777" w:rsidR="00E81439" w:rsidRDefault="00E81439">
            <w:pPr>
              <w:widowControl w:val="0"/>
              <w:snapToGrid w:val="0"/>
              <w:rPr>
                <w:rFonts w:asciiTheme="minorHAnsi" w:hAnsiTheme="minorHAnsi" w:cstheme="minorHAnsi"/>
                <w:sz w:val="24"/>
                <w:szCs w:val="24"/>
              </w:rPr>
            </w:pPr>
          </w:p>
        </w:tc>
        <w:tc>
          <w:tcPr>
            <w:tcW w:w="5968" w:type="dxa"/>
            <w:tcBorders>
              <w:left w:val="single" w:sz="4" w:space="0" w:color="000000"/>
              <w:bottom w:val="single" w:sz="4" w:space="0" w:color="000000"/>
              <w:right w:val="single" w:sz="4" w:space="0" w:color="000000"/>
            </w:tcBorders>
          </w:tcPr>
          <w:p w14:paraId="6CA59DA0" w14:textId="77777777" w:rsidR="00E81439" w:rsidRDefault="00E81439">
            <w:pPr>
              <w:widowControl w:val="0"/>
              <w:snapToGrid w:val="0"/>
              <w:rPr>
                <w:rFonts w:asciiTheme="minorHAnsi" w:hAnsiTheme="minorHAnsi" w:cstheme="minorHAnsi"/>
                <w:sz w:val="24"/>
                <w:szCs w:val="24"/>
              </w:rPr>
            </w:pPr>
          </w:p>
        </w:tc>
      </w:tr>
      <w:tr w:rsidR="00E81439" w14:paraId="52D387C2" w14:textId="77777777">
        <w:tc>
          <w:tcPr>
            <w:tcW w:w="3808" w:type="dxa"/>
            <w:tcBorders>
              <w:left w:val="single" w:sz="4" w:space="0" w:color="000000"/>
              <w:bottom w:val="single" w:sz="4" w:space="0" w:color="000000"/>
            </w:tcBorders>
          </w:tcPr>
          <w:p w14:paraId="26A48C95" w14:textId="77777777" w:rsidR="00E81439" w:rsidRDefault="00B42AE5">
            <w:pPr>
              <w:widowControl w:val="0"/>
              <w:snapToGrid w:val="0"/>
              <w:rPr>
                <w:rFonts w:asciiTheme="minorHAnsi" w:hAnsiTheme="minorHAnsi" w:cstheme="minorHAnsi"/>
                <w:sz w:val="24"/>
                <w:szCs w:val="24"/>
              </w:rPr>
            </w:pPr>
            <w:r>
              <w:rPr>
                <w:rFonts w:asciiTheme="minorHAnsi" w:hAnsiTheme="minorHAnsi" w:cstheme="minorHAnsi"/>
                <w:sz w:val="24"/>
                <w:szCs w:val="24"/>
              </w:rPr>
              <w:t>Miejsce dostawy:</w:t>
            </w:r>
          </w:p>
          <w:p w14:paraId="11B1FE35" w14:textId="77777777" w:rsidR="00E81439" w:rsidRDefault="00E81439">
            <w:pPr>
              <w:widowControl w:val="0"/>
              <w:snapToGrid w:val="0"/>
              <w:rPr>
                <w:rFonts w:asciiTheme="minorHAnsi" w:hAnsiTheme="minorHAnsi" w:cstheme="minorHAnsi"/>
                <w:sz w:val="24"/>
                <w:szCs w:val="24"/>
              </w:rPr>
            </w:pPr>
          </w:p>
        </w:tc>
        <w:tc>
          <w:tcPr>
            <w:tcW w:w="5968" w:type="dxa"/>
            <w:tcBorders>
              <w:left w:val="single" w:sz="4" w:space="0" w:color="000000"/>
              <w:bottom w:val="single" w:sz="4" w:space="0" w:color="000000"/>
              <w:right w:val="single" w:sz="4" w:space="0" w:color="000000"/>
            </w:tcBorders>
          </w:tcPr>
          <w:p w14:paraId="7471F511" w14:textId="77777777" w:rsidR="00E81439" w:rsidRDefault="00E81439">
            <w:pPr>
              <w:widowControl w:val="0"/>
              <w:snapToGrid w:val="0"/>
              <w:rPr>
                <w:rFonts w:asciiTheme="minorHAnsi" w:hAnsiTheme="minorHAnsi" w:cstheme="minorHAnsi"/>
                <w:sz w:val="24"/>
                <w:szCs w:val="24"/>
              </w:rPr>
            </w:pPr>
          </w:p>
        </w:tc>
      </w:tr>
      <w:tr w:rsidR="00E81439" w14:paraId="606DA937" w14:textId="77777777">
        <w:trPr>
          <w:cantSplit/>
        </w:trPr>
        <w:tc>
          <w:tcPr>
            <w:tcW w:w="9776" w:type="dxa"/>
            <w:gridSpan w:val="2"/>
            <w:tcBorders>
              <w:left w:val="single" w:sz="4" w:space="0" w:color="000000"/>
              <w:bottom w:val="single" w:sz="4" w:space="0" w:color="000000"/>
              <w:right w:val="single" w:sz="4" w:space="0" w:color="000000"/>
            </w:tcBorders>
            <w:vAlign w:val="center"/>
          </w:tcPr>
          <w:p w14:paraId="180BFD9D" w14:textId="77777777" w:rsidR="00E81439" w:rsidRDefault="00E81439">
            <w:pPr>
              <w:widowControl w:val="0"/>
              <w:snapToGrid w:val="0"/>
              <w:rPr>
                <w:rFonts w:asciiTheme="minorHAnsi" w:hAnsiTheme="minorHAnsi" w:cstheme="minorHAnsi"/>
                <w:sz w:val="24"/>
                <w:szCs w:val="24"/>
              </w:rPr>
            </w:pPr>
          </w:p>
          <w:p w14:paraId="1F0D253D" w14:textId="77777777" w:rsidR="00E81439" w:rsidRDefault="00B42AE5">
            <w:pPr>
              <w:widowControl w:val="0"/>
              <w:snapToGrid w:val="0"/>
              <w:rPr>
                <w:rFonts w:asciiTheme="minorHAnsi" w:hAnsiTheme="minorHAnsi" w:cstheme="minorHAnsi"/>
                <w:sz w:val="24"/>
                <w:szCs w:val="24"/>
              </w:rPr>
            </w:pPr>
            <w:r>
              <w:rPr>
                <w:rFonts w:asciiTheme="minorHAnsi" w:hAnsiTheme="minorHAnsi" w:cstheme="minorHAnsi"/>
                <w:sz w:val="24"/>
                <w:szCs w:val="24"/>
              </w:rPr>
              <w:t>Umowa nr  ....................................   z dnia ................................</w:t>
            </w:r>
          </w:p>
          <w:p w14:paraId="565A4749" w14:textId="77777777" w:rsidR="00E81439" w:rsidRDefault="00E81439">
            <w:pPr>
              <w:widowControl w:val="0"/>
              <w:snapToGrid w:val="0"/>
              <w:rPr>
                <w:rFonts w:asciiTheme="minorHAnsi" w:hAnsiTheme="minorHAnsi" w:cstheme="minorHAnsi"/>
                <w:sz w:val="24"/>
                <w:szCs w:val="24"/>
              </w:rPr>
            </w:pPr>
          </w:p>
        </w:tc>
      </w:tr>
    </w:tbl>
    <w:p w14:paraId="6A0179D2" w14:textId="77777777" w:rsidR="00E81439" w:rsidRDefault="00E81439">
      <w:pPr>
        <w:pStyle w:val="S1"/>
        <w:snapToGrid w:val="0"/>
        <w:spacing w:line="240" w:lineRule="auto"/>
        <w:rPr>
          <w:rFonts w:asciiTheme="minorHAnsi" w:hAnsiTheme="minorHAnsi" w:cstheme="minorHAnsi"/>
          <w:bCs/>
          <w:sz w:val="24"/>
          <w:szCs w:val="24"/>
        </w:rPr>
      </w:pPr>
    </w:p>
    <w:p w14:paraId="55AB5B22" w14:textId="77777777" w:rsidR="00E81439" w:rsidRDefault="00B42AE5">
      <w:pPr>
        <w:numPr>
          <w:ilvl w:val="2"/>
          <w:numId w:val="5"/>
        </w:numPr>
        <w:tabs>
          <w:tab w:val="left" w:pos="213"/>
        </w:tabs>
        <w:spacing w:after="0" w:line="360" w:lineRule="atLeast"/>
        <w:ind w:right="-284" w:hanging="1789"/>
        <w:textAlignment w:val="baseline"/>
        <w:rPr>
          <w:rFonts w:asciiTheme="minorHAnsi" w:hAnsiTheme="minorHAnsi" w:cstheme="minorHAnsi"/>
          <w:sz w:val="24"/>
          <w:szCs w:val="24"/>
        </w:rPr>
      </w:pPr>
      <w:r>
        <w:rPr>
          <w:rFonts w:asciiTheme="minorHAnsi" w:hAnsiTheme="minorHAnsi" w:cstheme="minorHAnsi"/>
          <w:bCs/>
          <w:sz w:val="24"/>
          <w:szCs w:val="24"/>
        </w:rPr>
        <w:t>Specyfikacja Sprzętu przedstawionego do odbioru:</w:t>
      </w:r>
    </w:p>
    <w:p w14:paraId="29D40C22" w14:textId="77777777" w:rsidR="00E81439" w:rsidRDefault="00E81439">
      <w:pPr>
        <w:tabs>
          <w:tab w:val="left" w:pos="21"/>
        </w:tabs>
        <w:ind w:left="1789"/>
        <w:rPr>
          <w:rFonts w:asciiTheme="minorHAnsi" w:hAnsiTheme="minorHAnsi" w:cstheme="minorHAnsi"/>
          <w:bCs/>
          <w:sz w:val="24"/>
          <w:szCs w:val="24"/>
        </w:rPr>
      </w:pPr>
    </w:p>
    <w:tbl>
      <w:tblPr>
        <w:tblpPr w:leftFromText="141" w:rightFromText="141" w:vertAnchor="text" w:tblpY="1"/>
        <w:tblW w:w="10763" w:type="dxa"/>
        <w:tblLayout w:type="fixed"/>
        <w:tblCellMar>
          <w:left w:w="70" w:type="dxa"/>
          <w:right w:w="70" w:type="dxa"/>
        </w:tblCellMar>
        <w:tblLook w:val="0000" w:firstRow="0" w:lastRow="0" w:firstColumn="0" w:lastColumn="0" w:noHBand="0" w:noVBand="0"/>
      </w:tblPr>
      <w:tblGrid>
        <w:gridCol w:w="837"/>
        <w:gridCol w:w="3412"/>
        <w:gridCol w:w="2604"/>
        <w:gridCol w:w="2977"/>
        <w:gridCol w:w="316"/>
        <w:gridCol w:w="309"/>
        <w:gridCol w:w="308"/>
      </w:tblGrid>
      <w:tr w:rsidR="00E81439" w14:paraId="6BF2E9A9" w14:textId="77777777">
        <w:trPr>
          <w:trHeight w:val="1230"/>
          <w:tblHeader/>
        </w:trPr>
        <w:tc>
          <w:tcPr>
            <w:tcW w:w="836" w:type="dxa"/>
            <w:tcBorders>
              <w:top w:val="double" w:sz="2" w:space="0" w:color="000000"/>
              <w:left w:val="double" w:sz="2" w:space="0" w:color="000000"/>
              <w:bottom w:val="double" w:sz="2" w:space="0" w:color="000000"/>
            </w:tcBorders>
            <w:vAlign w:val="center"/>
          </w:tcPr>
          <w:p w14:paraId="46E23397" w14:textId="77777777" w:rsidR="00E81439" w:rsidRDefault="00B42AE5">
            <w:pPr>
              <w:widowControl w:val="0"/>
              <w:snapToGrid w:val="0"/>
              <w:spacing w:line="300" w:lineRule="exact"/>
              <w:rPr>
                <w:rFonts w:asciiTheme="minorHAnsi" w:hAnsiTheme="minorHAnsi" w:cstheme="minorHAnsi"/>
                <w:bCs/>
                <w:sz w:val="24"/>
                <w:szCs w:val="24"/>
              </w:rPr>
            </w:pPr>
            <w:r>
              <w:rPr>
                <w:rFonts w:asciiTheme="minorHAnsi" w:hAnsiTheme="minorHAnsi" w:cstheme="minorHAnsi"/>
                <w:bCs/>
                <w:sz w:val="24"/>
                <w:szCs w:val="24"/>
              </w:rPr>
              <w:t>Lp.</w:t>
            </w:r>
          </w:p>
        </w:tc>
        <w:tc>
          <w:tcPr>
            <w:tcW w:w="3412" w:type="dxa"/>
            <w:tcBorders>
              <w:top w:val="double" w:sz="2" w:space="0" w:color="000000"/>
              <w:left w:val="single" w:sz="4" w:space="0" w:color="000000"/>
              <w:bottom w:val="double" w:sz="2" w:space="0" w:color="000000"/>
            </w:tcBorders>
            <w:vAlign w:val="center"/>
          </w:tcPr>
          <w:p w14:paraId="6EE20D61" w14:textId="77777777" w:rsidR="00E81439" w:rsidRDefault="00B42AE5">
            <w:pPr>
              <w:pStyle w:val="S1"/>
              <w:snapToGrid w:val="0"/>
              <w:spacing w:line="300" w:lineRule="exact"/>
              <w:rPr>
                <w:rFonts w:asciiTheme="minorHAnsi" w:hAnsiTheme="minorHAnsi" w:cstheme="minorHAnsi"/>
                <w:bCs/>
                <w:sz w:val="24"/>
                <w:szCs w:val="24"/>
              </w:rPr>
            </w:pPr>
            <w:r>
              <w:rPr>
                <w:rFonts w:asciiTheme="minorHAnsi" w:hAnsiTheme="minorHAnsi" w:cstheme="minorHAnsi"/>
                <w:bCs/>
                <w:sz w:val="24"/>
                <w:szCs w:val="24"/>
              </w:rPr>
              <w:t>Nazwa</w:t>
            </w:r>
          </w:p>
        </w:tc>
        <w:tc>
          <w:tcPr>
            <w:tcW w:w="2604" w:type="dxa"/>
            <w:tcBorders>
              <w:top w:val="double" w:sz="2" w:space="0" w:color="000000"/>
              <w:left w:val="double" w:sz="2" w:space="0" w:color="000000"/>
              <w:bottom w:val="double" w:sz="2" w:space="0" w:color="000000"/>
              <w:right w:val="double" w:sz="2" w:space="0" w:color="000000"/>
            </w:tcBorders>
            <w:vAlign w:val="center"/>
          </w:tcPr>
          <w:p w14:paraId="71284729" w14:textId="65CAA65F" w:rsidR="00E81439" w:rsidRDefault="00B42AE5">
            <w:pPr>
              <w:pStyle w:val="T4"/>
              <w:keepNext w:val="0"/>
              <w:tabs>
                <w:tab w:val="clear" w:pos="454"/>
                <w:tab w:val="left" w:pos="708"/>
              </w:tabs>
              <w:snapToGrid w:val="0"/>
              <w:spacing w:line="300" w:lineRule="exact"/>
              <w:rPr>
                <w:rFonts w:asciiTheme="minorHAnsi" w:hAnsiTheme="minorHAnsi" w:cstheme="minorHAnsi"/>
                <w:b w:val="0"/>
                <w:bCs/>
                <w:sz w:val="24"/>
                <w:szCs w:val="24"/>
              </w:rPr>
            </w:pPr>
            <w:r>
              <w:rPr>
                <w:rFonts w:asciiTheme="minorHAnsi" w:hAnsiTheme="minorHAnsi" w:cstheme="minorHAnsi"/>
                <w:b w:val="0"/>
                <w:bCs/>
                <w:sz w:val="24"/>
                <w:szCs w:val="24"/>
              </w:rPr>
              <w:t xml:space="preserve">Ilość </w:t>
            </w:r>
          </w:p>
        </w:tc>
        <w:tc>
          <w:tcPr>
            <w:tcW w:w="2977" w:type="dxa"/>
            <w:tcBorders>
              <w:top w:val="double" w:sz="2" w:space="0" w:color="000000"/>
              <w:left w:val="double" w:sz="2" w:space="0" w:color="000000"/>
              <w:bottom w:val="double" w:sz="2" w:space="0" w:color="000000"/>
            </w:tcBorders>
            <w:vAlign w:val="center"/>
          </w:tcPr>
          <w:p w14:paraId="313ED2BA" w14:textId="77777777" w:rsidR="00E81439" w:rsidRDefault="00B42AE5">
            <w:pPr>
              <w:pStyle w:val="T4"/>
              <w:keepNext w:val="0"/>
              <w:tabs>
                <w:tab w:val="clear" w:pos="454"/>
                <w:tab w:val="left" w:pos="708"/>
              </w:tabs>
              <w:snapToGrid w:val="0"/>
              <w:spacing w:line="300" w:lineRule="exact"/>
              <w:rPr>
                <w:rFonts w:asciiTheme="minorHAnsi" w:hAnsiTheme="minorHAnsi" w:cstheme="minorHAnsi"/>
                <w:b w:val="0"/>
                <w:bCs/>
                <w:sz w:val="24"/>
                <w:szCs w:val="24"/>
              </w:rPr>
            </w:pPr>
            <w:r>
              <w:rPr>
                <w:rFonts w:asciiTheme="minorHAnsi" w:hAnsiTheme="minorHAnsi" w:cstheme="minorHAnsi"/>
                <w:b w:val="0"/>
                <w:bCs/>
                <w:sz w:val="24"/>
                <w:szCs w:val="24"/>
              </w:rPr>
              <w:t>Uwagi</w:t>
            </w:r>
          </w:p>
        </w:tc>
        <w:tc>
          <w:tcPr>
            <w:tcW w:w="316" w:type="dxa"/>
            <w:tcBorders>
              <w:left w:val="double" w:sz="2" w:space="0" w:color="000000"/>
            </w:tcBorders>
            <w:vAlign w:val="center"/>
          </w:tcPr>
          <w:p w14:paraId="5226F386" w14:textId="77777777" w:rsidR="00E81439" w:rsidRDefault="00E81439">
            <w:pPr>
              <w:widowControl w:val="0"/>
              <w:snapToGrid w:val="0"/>
              <w:rPr>
                <w:rFonts w:asciiTheme="minorHAnsi" w:hAnsiTheme="minorHAnsi" w:cstheme="minorHAnsi"/>
                <w:bCs/>
                <w:sz w:val="24"/>
                <w:szCs w:val="24"/>
              </w:rPr>
            </w:pPr>
          </w:p>
        </w:tc>
        <w:tc>
          <w:tcPr>
            <w:tcW w:w="309" w:type="dxa"/>
            <w:vAlign w:val="center"/>
          </w:tcPr>
          <w:p w14:paraId="3B59403C" w14:textId="77777777" w:rsidR="00E81439" w:rsidRDefault="00E81439">
            <w:pPr>
              <w:widowControl w:val="0"/>
              <w:snapToGrid w:val="0"/>
              <w:rPr>
                <w:rFonts w:asciiTheme="minorHAnsi" w:hAnsiTheme="minorHAnsi" w:cstheme="minorHAnsi"/>
                <w:bCs/>
                <w:sz w:val="24"/>
                <w:szCs w:val="24"/>
              </w:rPr>
            </w:pPr>
          </w:p>
        </w:tc>
        <w:tc>
          <w:tcPr>
            <w:tcW w:w="308" w:type="dxa"/>
            <w:vAlign w:val="center"/>
          </w:tcPr>
          <w:p w14:paraId="6A020E7E" w14:textId="77777777" w:rsidR="00E81439" w:rsidRDefault="00E81439">
            <w:pPr>
              <w:widowControl w:val="0"/>
              <w:snapToGrid w:val="0"/>
              <w:rPr>
                <w:rFonts w:asciiTheme="minorHAnsi" w:hAnsiTheme="minorHAnsi" w:cstheme="minorHAnsi"/>
                <w:bCs/>
                <w:sz w:val="24"/>
                <w:szCs w:val="24"/>
              </w:rPr>
            </w:pPr>
          </w:p>
        </w:tc>
      </w:tr>
      <w:tr w:rsidR="00E81439" w14:paraId="1CC2F56C" w14:textId="77777777">
        <w:trPr>
          <w:trHeight w:val="574"/>
        </w:trPr>
        <w:tc>
          <w:tcPr>
            <w:tcW w:w="836" w:type="dxa"/>
            <w:tcBorders>
              <w:left w:val="single" w:sz="8" w:space="0" w:color="000000"/>
              <w:bottom w:val="single" w:sz="4" w:space="0" w:color="000000"/>
            </w:tcBorders>
            <w:vAlign w:val="center"/>
          </w:tcPr>
          <w:p w14:paraId="60FAFC31" w14:textId="77777777" w:rsidR="00E81439" w:rsidRDefault="00B42AE5">
            <w:pPr>
              <w:pStyle w:val="PARAGRAF"/>
              <w:snapToGrid w:val="0"/>
              <w:spacing w:before="0" w:after="0" w:line="300" w:lineRule="exact"/>
              <w:jc w:val="both"/>
              <w:rPr>
                <w:rFonts w:asciiTheme="minorHAnsi" w:hAnsiTheme="minorHAnsi" w:cstheme="minorHAnsi"/>
                <w:b w:val="0"/>
                <w:bCs/>
                <w:szCs w:val="24"/>
              </w:rPr>
            </w:pPr>
            <w:r>
              <w:rPr>
                <w:rFonts w:asciiTheme="minorHAnsi" w:hAnsiTheme="minorHAnsi" w:cstheme="minorHAnsi"/>
                <w:b w:val="0"/>
                <w:bCs/>
                <w:szCs w:val="24"/>
              </w:rPr>
              <w:t>1</w:t>
            </w:r>
          </w:p>
        </w:tc>
        <w:tc>
          <w:tcPr>
            <w:tcW w:w="3412" w:type="dxa"/>
            <w:tcBorders>
              <w:left w:val="single" w:sz="4" w:space="0" w:color="000000"/>
              <w:bottom w:val="single" w:sz="4" w:space="0" w:color="000000"/>
            </w:tcBorders>
            <w:vAlign w:val="center"/>
          </w:tcPr>
          <w:p w14:paraId="17A9D120" w14:textId="77777777" w:rsidR="00E81439" w:rsidRDefault="00E81439">
            <w:pPr>
              <w:pStyle w:val="S1"/>
              <w:snapToGrid w:val="0"/>
              <w:spacing w:line="300" w:lineRule="exact"/>
              <w:rPr>
                <w:rFonts w:asciiTheme="minorHAnsi" w:hAnsiTheme="minorHAnsi" w:cstheme="minorHAnsi"/>
                <w:bCs/>
                <w:sz w:val="24"/>
                <w:szCs w:val="24"/>
              </w:rPr>
            </w:pPr>
          </w:p>
        </w:tc>
        <w:tc>
          <w:tcPr>
            <w:tcW w:w="2604" w:type="dxa"/>
            <w:tcBorders>
              <w:left w:val="single" w:sz="4" w:space="0" w:color="000000"/>
              <w:bottom w:val="single" w:sz="4" w:space="0" w:color="000000"/>
              <w:right w:val="single" w:sz="4" w:space="0" w:color="000000"/>
            </w:tcBorders>
          </w:tcPr>
          <w:p w14:paraId="68C86CA0" w14:textId="77777777" w:rsidR="00E81439" w:rsidRDefault="00E81439">
            <w:pPr>
              <w:pStyle w:val="T4"/>
              <w:keepNext w:val="0"/>
              <w:tabs>
                <w:tab w:val="clear" w:pos="454"/>
                <w:tab w:val="left" w:pos="708"/>
              </w:tabs>
              <w:snapToGrid w:val="0"/>
              <w:spacing w:line="300" w:lineRule="exact"/>
              <w:rPr>
                <w:rFonts w:asciiTheme="minorHAnsi" w:hAnsiTheme="minorHAnsi" w:cstheme="minorHAnsi"/>
                <w:b w:val="0"/>
                <w:bCs/>
                <w:sz w:val="24"/>
                <w:szCs w:val="24"/>
              </w:rPr>
            </w:pPr>
          </w:p>
        </w:tc>
        <w:tc>
          <w:tcPr>
            <w:tcW w:w="2977" w:type="dxa"/>
            <w:tcBorders>
              <w:left w:val="single" w:sz="4" w:space="0" w:color="000000"/>
              <w:bottom w:val="single" w:sz="4" w:space="0" w:color="000000"/>
              <w:right w:val="single" w:sz="8" w:space="0" w:color="000000"/>
            </w:tcBorders>
          </w:tcPr>
          <w:p w14:paraId="6BFC1236" w14:textId="77777777" w:rsidR="00E81439" w:rsidRDefault="00E81439">
            <w:pPr>
              <w:pStyle w:val="T4"/>
              <w:keepNext w:val="0"/>
              <w:tabs>
                <w:tab w:val="clear" w:pos="454"/>
                <w:tab w:val="left" w:pos="708"/>
              </w:tabs>
              <w:snapToGrid w:val="0"/>
              <w:spacing w:line="300" w:lineRule="exact"/>
              <w:rPr>
                <w:rFonts w:asciiTheme="minorHAnsi" w:hAnsiTheme="minorHAnsi" w:cstheme="minorHAnsi"/>
                <w:b w:val="0"/>
                <w:bCs/>
                <w:sz w:val="24"/>
                <w:szCs w:val="24"/>
              </w:rPr>
            </w:pPr>
          </w:p>
        </w:tc>
        <w:tc>
          <w:tcPr>
            <w:tcW w:w="316" w:type="dxa"/>
          </w:tcPr>
          <w:p w14:paraId="40538486" w14:textId="77777777" w:rsidR="00E81439" w:rsidRDefault="00E81439">
            <w:pPr>
              <w:widowControl w:val="0"/>
              <w:rPr>
                <w:rFonts w:asciiTheme="minorHAnsi" w:hAnsiTheme="minorHAnsi" w:cstheme="minorHAnsi"/>
                <w:sz w:val="24"/>
                <w:szCs w:val="24"/>
              </w:rPr>
            </w:pPr>
          </w:p>
        </w:tc>
        <w:tc>
          <w:tcPr>
            <w:tcW w:w="309" w:type="dxa"/>
          </w:tcPr>
          <w:p w14:paraId="5F0FD987" w14:textId="77777777" w:rsidR="00E81439" w:rsidRDefault="00E81439">
            <w:pPr>
              <w:widowControl w:val="0"/>
              <w:rPr>
                <w:rFonts w:asciiTheme="minorHAnsi" w:hAnsiTheme="minorHAnsi" w:cstheme="minorHAnsi"/>
                <w:sz w:val="24"/>
                <w:szCs w:val="24"/>
              </w:rPr>
            </w:pPr>
          </w:p>
        </w:tc>
        <w:tc>
          <w:tcPr>
            <w:tcW w:w="308" w:type="dxa"/>
          </w:tcPr>
          <w:p w14:paraId="7E18E981" w14:textId="77777777" w:rsidR="00E81439" w:rsidRDefault="00E81439">
            <w:pPr>
              <w:widowControl w:val="0"/>
              <w:rPr>
                <w:rFonts w:asciiTheme="minorHAnsi" w:hAnsiTheme="minorHAnsi" w:cstheme="minorHAnsi"/>
                <w:sz w:val="24"/>
                <w:szCs w:val="24"/>
              </w:rPr>
            </w:pPr>
          </w:p>
        </w:tc>
      </w:tr>
      <w:tr w:rsidR="00E81439" w14:paraId="6B216692" w14:textId="77777777">
        <w:trPr>
          <w:trHeight w:val="574"/>
        </w:trPr>
        <w:tc>
          <w:tcPr>
            <w:tcW w:w="836" w:type="dxa"/>
            <w:tcBorders>
              <w:left w:val="single" w:sz="8" w:space="0" w:color="000000"/>
              <w:bottom w:val="single" w:sz="4" w:space="0" w:color="000000"/>
            </w:tcBorders>
            <w:vAlign w:val="center"/>
          </w:tcPr>
          <w:p w14:paraId="7E4DF7F0" w14:textId="77777777" w:rsidR="00E81439" w:rsidRDefault="00B42AE5">
            <w:pPr>
              <w:widowControl w:val="0"/>
              <w:snapToGrid w:val="0"/>
              <w:spacing w:line="300" w:lineRule="exact"/>
              <w:rPr>
                <w:rFonts w:asciiTheme="minorHAnsi" w:hAnsiTheme="minorHAnsi" w:cstheme="minorHAnsi"/>
                <w:bCs/>
                <w:sz w:val="24"/>
                <w:szCs w:val="24"/>
              </w:rPr>
            </w:pPr>
            <w:r>
              <w:rPr>
                <w:rFonts w:asciiTheme="minorHAnsi" w:hAnsiTheme="minorHAnsi" w:cstheme="minorHAnsi"/>
                <w:bCs/>
                <w:sz w:val="24"/>
                <w:szCs w:val="24"/>
              </w:rPr>
              <w:t>2</w:t>
            </w:r>
          </w:p>
        </w:tc>
        <w:tc>
          <w:tcPr>
            <w:tcW w:w="3412" w:type="dxa"/>
            <w:tcBorders>
              <w:left w:val="single" w:sz="4" w:space="0" w:color="000000"/>
              <w:bottom w:val="single" w:sz="4" w:space="0" w:color="000000"/>
            </w:tcBorders>
            <w:vAlign w:val="center"/>
          </w:tcPr>
          <w:p w14:paraId="102DABE0" w14:textId="77777777" w:rsidR="00E81439" w:rsidRDefault="00E81439">
            <w:pPr>
              <w:widowControl w:val="0"/>
              <w:snapToGrid w:val="0"/>
              <w:rPr>
                <w:rFonts w:asciiTheme="minorHAnsi" w:hAnsiTheme="minorHAnsi" w:cstheme="minorHAnsi"/>
                <w:bCs/>
                <w:sz w:val="24"/>
                <w:szCs w:val="24"/>
              </w:rPr>
            </w:pPr>
          </w:p>
        </w:tc>
        <w:tc>
          <w:tcPr>
            <w:tcW w:w="2604" w:type="dxa"/>
            <w:tcBorders>
              <w:left w:val="single" w:sz="4" w:space="0" w:color="000000"/>
              <w:bottom w:val="single" w:sz="4" w:space="0" w:color="000000"/>
              <w:right w:val="single" w:sz="4" w:space="0" w:color="000000"/>
            </w:tcBorders>
          </w:tcPr>
          <w:p w14:paraId="43276340" w14:textId="77777777" w:rsidR="00E81439" w:rsidRDefault="00E81439">
            <w:pPr>
              <w:widowControl w:val="0"/>
              <w:snapToGrid w:val="0"/>
              <w:spacing w:line="300" w:lineRule="exact"/>
              <w:rPr>
                <w:rFonts w:asciiTheme="minorHAnsi" w:hAnsiTheme="minorHAnsi" w:cstheme="minorHAnsi"/>
                <w:bCs/>
                <w:sz w:val="24"/>
                <w:szCs w:val="24"/>
              </w:rPr>
            </w:pPr>
          </w:p>
        </w:tc>
        <w:tc>
          <w:tcPr>
            <w:tcW w:w="2977" w:type="dxa"/>
            <w:tcBorders>
              <w:left w:val="single" w:sz="4" w:space="0" w:color="000000"/>
              <w:bottom w:val="single" w:sz="4" w:space="0" w:color="000000"/>
              <w:right w:val="single" w:sz="8" w:space="0" w:color="000000"/>
            </w:tcBorders>
          </w:tcPr>
          <w:p w14:paraId="591774E7" w14:textId="77777777" w:rsidR="00E81439" w:rsidRDefault="00E81439">
            <w:pPr>
              <w:widowControl w:val="0"/>
              <w:snapToGrid w:val="0"/>
              <w:spacing w:line="300" w:lineRule="exact"/>
              <w:rPr>
                <w:rFonts w:asciiTheme="minorHAnsi" w:hAnsiTheme="minorHAnsi" w:cstheme="minorHAnsi"/>
                <w:bCs/>
                <w:sz w:val="24"/>
                <w:szCs w:val="24"/>
              </w:rPr>
            </w:pPr>
          </w:p>
        </w:tc>
        <w:tc>
          <w:tcPr>
            <w:tcW w:w="316" w:type="dxa"/>
          </w:tcPr>
          <w:p w14:paraId="73EC95E9" w14:textId="77777777" w:rsidR="00E81439" w:rsidRDefault="00E81439">
            <w:pPr>
              <w:widowControl w:val="0"/>
              <w:rPr>
                <w:rFonts w:asciiTheme="minorHAnsi" w:hAnsiTheme="minorHAnsi" w:cstheme="minorHAnsi"/>
                <w:sz w:val="24"/>
                <w:szCs w:val="24"/>
              </w:rPr>
            </w:pPr>
          </w:p>
        </w:tc>
        <w:tc>
          <w:tcPr>
            <w:tcW w:w="309" w:type="dxa"/>
          </w:tcPr>
          <w:p w14:paraId="563FFD3C" w14:textId="77777777" w:rsidR="00E81439" w:rsidRDefault="00E81439">
            <w:pPr>
              <w:widowControl w:val="0"/>
              <w:rPr>
                <w:rFonts w:asciiTheme="minorHAnsi" w:hAnsiTheme="minorHAnsi" w:cstheme="minorHAnsi"/>
                <w:sz w:val="24"/>
                <w:szCs w:val="24"/>
              </w:rPr>
            </w:pPr>
          </w:p>
        </w:tc>
        <w:tc>
          <w:tcPr>
            <w:tcW w:w="308" w:type="dxa"/>
          </w:tcPr>
          <w:p w14:paraId="6FE2CEB8" w14:textId="77777777" w:rsidR="00E81439" w:rsidRDefault="00E81439">
            <w:pPr>
              <w:widowControl w:val="0"/>
              <w:rPr>
                <w:rFonts w:asciiTheme="minorHAnsi" w:hAnsiTheme="minorHAnsi" w:cstheme="minorHAnsi"/>
                <w:sz w:val="24"/>
                <w:szCs w:val="24"/>
              </w:rPr>
            </w:pPr>
          </w:p>
        </w:tc>
      </w:tr>
      <w:tr w:rsidR="00E81439" w14:paraId="2200E0CD" w14:textId="77777777">
        <w:trPr>
          <w:trHeight w:val="574"/>
        </w:trPr>
        <w:tc>
          <w:tcPr>
            <w:tcW w:w="836" w:type="dxa"/>
            <w:tcBorders>
              <w:left w:val="single" w:sz="8" w:space="0" w:color="000000"/>
              <w:bottom w:val="single" w:sz="4" w:space="0" w:color="000000"/>
            </w:tcBorders>
            <w:vAlign w:val="center"/>
          </w:tcPr>
          <w:p w14:paraId="7B68E772" w14:textId="77777777" w:rsidR="00E81439" w:rsidRDefault="00B42AE5">
            <w:pPr>
              <w:widowControl w:val="0"/>
              <w:snapToGrid w:val="0"/>
              <w:spacing w:line="300" w:lineRule="exact"/>
              <w:rPr>
                <w:rFonts w:asciiTheme="minorHAnsi" w:hAnsiTheme="minorHAnsi" w:cstheme="minorHAnsi"/>
                <w:bCs/>
                <w:sz w:val="24"/>
                <w:szCs w:val="24"/>
              </w:rPr>
            </w:pPr>
            <w:r>
              <w:rPr>
                <w:rFonts w:asciiTheme="minorHAnsi" w:hAnsiTheme="minorHAnsi" w:cstheme="minorHAnsi"/>
                <w:bCs/>
                <w:sz w:val="24"/>
                <w:szCs w:val="24"/>
              </w:rPr>
              <w:t>3</w:t>
            </w:r>
          </w:p>
        </w:tc>
        <w:tc>
          <w:tcPr>
            <w:tcW w:w="3412" w:type="dxa"/>
            <w:tcBorders>
              <w:left w:val="single" w:sz="4" w:space="0" w:color="000000"/>
              <w:bottom w:val="single" w:sz="4" w:space="0" w:color="000000"/>
            </w:tcBorders>
            <w:vAlign w:val="center"/>
          </w:tcPr>
          <w:p w14:paraId="0283FCB9" w14:textId="77777777" w:rsidR="00E81439" w:rsidRDefault="00E81439">
            <w:pPr>
              <w:widowControl w:val="0"/>
              <w:snapToGrid w:val="0"/>
              <w:rPr>
                <w:rFonts w:asciiTheme="minorHAnsi" w:hAnsiTheme="minorHAnsi" w:cstheme="minorHAnsi"/>
                <w:bCs/>
                <w:sz w:val="24"/>
                <w:szCs w:val="24"/>
              </w:rPr>
            </w:pPr>
          </w:p>
        </w:tc>
        <w:tc>
          <w:tcPr>
            <w:tcW w:w="2604" w:type="dxa"/>
            <w:tcBorders>
              <w:left w:val="single" w:sz="4" w:space="0" w:color="000000"/>
              <w:bottom w:val="single" w:sz="4" w:space="0" w:color="000000"/>
              <w:right w:val="single" w:sz="4" w:space="0" w:color="000000"/>
            </w:tcBorders>
          </w:tcPr>
          <w:p w14:paraId="1C8305DF" w14:textId="77777777" w:rsidR="00E81439" w:rsidRDefault="00E81439">
            <w:pPr>
              <w:widowControl w:val="0"/>
              <w:snapToGrid w:val="0"/>
              <w:spacing w:line="300" w:lineRule="exact"/>
              <w:rPr>
                <w:rFonts w:asciiTheme="minorHAnsi" w:hAnsiTheme="minorHAnsi" w:cstheme="minorHAnsi"/>
                <w:bCs/>
                <w:sz w:val="24"/>
                <w:szCs w:val="24"/>
              </w:rPr>
            </w:pPr>
          </w:p>
        </w:tc>
        <w:tc>
          <w:tcPr>
            <w:tcW w:w="2977" w:type="dxa"/>
            <w:tcBorders>
              <w:left w:val="single" w:sz="4" w:space="0" w:color="000000"/>
              <w:bottom w:val="single" w:sz="4" w:space="0" w:color="000000"/>
              <w:right w:val="single" w:sz="8" w:space="0" w:color="000000"/>
            </w:tcBorders>
          </w:tcPr>
          <w:p w14:paraId="69850C7C" w14:textId="77777777" w:rsidR="00E81439" w:rsidRDefault="00E81439">
            <w:pPr>
              <w:widowControl w:val="0"/>
              <w:snapToGrid w:val="0"/>
              <w:spacing w:line="300" w:lineRule="exact"/>
              <w:rPr>
                <w:rFonts w:asciiTheme="minorHAnsi" w:hAnsiTheme="minorHAnsi" w:cstheme="minorHAnsi"/>
                <w:bCs/>
                <w:sz w:val="24"/>
                <w:szCs w:val="24"/>
              </w:rPr>
            </w:pPr>
          </w:p>
        </w:tc>
        <w:tc>
          <w:tcPr>
            <w:tcW w:w="316" w:type="dxa"/>
          </w:tcPr>
          <w:p w14:paraId="303CE50A" w14:textId="77777777" w:rsidR="00E81439" w:rsidRDefault="00E81439">
            <w:pPr>
              <w:widowControl w:val="0"/>
              <w:rPr>
                <w:rFonts w:asciiTheme="minorHAnsi" w:hAnsiTheme="minorHAnsi" w:cstheme="minorHAnsi"/>
                <w:sz w:val="24"/>
                <w:szCs w:val="24"/>
              </w:rPr>
            </w:pPr>
          </w:p>
        </w:tc>
        <w:tc>
          <w:tcPr>
            <w:tcW w:w="309" w:type="dxa"/>
          </w:tcPr>
          <w:p w14:paraId="2B2B6B01" w14:textId="77777777" w:rsidR="00E81439" w:rsidRDefault="00E81439">
            <w:pPr>
              <w:widowControl w:val="0"/>
              <w:rPr>
                <w:rFonts w:asciiTheme="minorHAnsi" w:hAnsiTheme="minorHAnsi" w:cstheme="minorHAnsi"/>
                <w:sz w:val="24"/>
                <w:szCs w:val="24"/>
              </w:rPr>
            </w:pPr>
          </w:p>
        </w:tc>
        <w:tc>
          <w:tcPr>
            <w:tcW w:w="308" w:type="dxa"/>
          </w:tcPr>
          <w:p w14:paraId="3BB4CBF2" w14:textId="77777777" w:rsidR="00E81439" w:rsidRDefault="00E81439">
            <w:pPr>
              <w:widowControl w:val="0"/>
              <w:rPr>
                <w:rFonts w:asciiTheme="minorHAnsi" w:hAnsiTheme="minorHAnsi" w:cstheme="minorHAnsi"/>
                <w:sz w:val="24"/>
                <w:szCs w:val="24"/>
              </w:rPr>
            </w:pPr>
          </w:p>
        </w:tc>
      </w:tr>
    </w:tbl>
    <w:p w14:paraId="16BCE2CE" w14:textId="77777777" w:rsidR="00E81439" w:rsidRDefault="00B42AE5">
      <w:pPr>
        <w:tabs>
          <w:tab w:val="left" w:pos="213"/>
        </w:tabs>
        <w:ind w:right="-284"/>
        <w:rPr>
          <w:rFonts w:asciiTheme="minorHAnsi" w:hAnsiTheme="minorHAnsi" w:cstheme="minorHAnsi"/>
          <w:bCs/>
          <w:sz w:val="24"/>
          <w:szCs w:val="24"/>
        </w:rPr>
      </w:pPr>
      <w:r>
        <w:rPr>
          <w:rFonts w:asciiTheme="minorHAnsi" w:hAnsiTheme="minorHAnsi" w:cstheme="minorHAnsi"/>
          <w:bCs/>
          <w:sz w:val="24"/>
          <w:szCs w:val="24"/>
        </w:rPr>
        <w:br/>
      </w:r>
    </w:p>
    <w:p w14:paraId="6755B381" w14:textId="77777777" w:rsidR="00E81439" w:rsidRDefault="00B42AE5">
      <w:pPr>
        <w:numPr>
          <w:ilvl w:val="2"/>
          <w:numId w:val="5"/>
        </w:numPr>
        <w:tabs>
          <w:tab w:val="left" w:pos="213"/>
        </w:tabs>
        <w:spacing w:after="0" w:line="360" w:lineRule="atLeast"/>
        <w:ind w:right="-284" w:hanging="1789"/>
        <w:textAlignment w:val="baseline"/>
        <w:rPr>
          <w:rFonts w:asciiTheme="minorHAnsi" w:hAnsiTheme="minorHAnsi" w:cstheme="minorHAnsi"/>
          <w:sz w:val="24"/>
          <w:szCs w:val="24"/>
        </w:rPr>
      </w:pPr>
      <w:r>
        <w:rPr>
          <w:rFonts w:asciiTheme="minorHAnsi" w:hAnsiTheme="minorHAnsi" w:cstheme="minorHAnsi"/>
          <w:bCs/>
          <w:sz w:val="24"/>
          <w:szCs w:val="24"/>
        </w:rPr>
        <w:t xml:space="preserve"> Wykaz dostarczonych dokumentów: …………………………………………………………………</w:t>
      </w:r>
    </w:p>
    <w:p w14:paraId="5DD43E51" w14:textId="77777777" w:rsidR="00E81439" w:rsidRDefault="00B42AE5">
      <w:pPr>
        <w:tabs>
          <w:tab w:val="left" w:pos="213"/>
        </w:tabs>
        <w:ind w:right="-284"/>
        <w:rPr>
          <w:rFonts w:asciiTheme="minorHAnsi" w:hAnsiTheme="minorHAnsi" w:cstheme="minorHAnsi"/>
          <w:sz w:val="24"/>
          <w:szCs w:val="24"/>
        </w:rPr>
      </w:pPr>
      <w:r>
        <w:rPr>
          <w:rFonts w:asciiTheme="minorHAnsi" w:hAnsiTheme="minorHAnsi" w:cstheme="minorHAnsi"/>
          <w:bCs/>
          <w:sz w:val="24"/>
          <w:szCs w:val="24"/>
        </w:rPr>
        <w:t>…………………………………………………………………………………………………………</w:t>
      </w:r>
    </w:p>
    <w:p w14:paraId="32679D31" w14:textId="77777777" w:rsidR="00E81439" w:rsidRDefault="00B42AE5">
      <w:pPr>
        <w:numPr>
          <w:ilvl w:val="2"/>
          <w:numId w:val="5"/>
        </w:numPr>
        <w:tabs>
          <w:tab w:val="left" w:pos="213"/>
        </w:tabs>
        <w:spacing w:after="0" w:line="360" w:lineRule="atLeast"/>
        <w:ind w:left="284" w:right="-284" w:hanging="284"/>
        <w:textAlignment w:val="baseline"/>
        <w:rPr>
          <w:rFonts w:asciiTheme="minorHAnsi" w:hAnsiTheme="minorHAnsi" w:cstheme="minorHAnsi"/>
          <w:sz w:val="24"/>
          <w:szCs w:val="24"/>
        </w:rPr>
      </w:pPr>
      <w:r>
        <w:rPr>
          <w:rFonts w:asciiTheme="minorHAnsi" w:hAnsiTheme="minorHAnsi" w:cstheme="minorHAnsi"/>
          <w:bCs/>
          <w:sz w:val="24"/>
          <w:szCs w:val="24"/>
        </w:rPr>
        <w:t xml:space="preserve">  Ilość Sprzętu przedstawionego do odbioru ilościowego jest zgodna / nie jest zgodna*  z ilością zawartą w umowie.</w:t>
      </w:r>
    </w:p>
    <w:p w14:paraId="4C062CA1" w14:textId="77777777" w:rsidR="00E81439" w:rsidRDefault="00E81439">
      <w:pPr>
        <w:spacing w:line="300" w:lineRule="exact"/>
        <w:rPr>
          <w:rFonts w:asciiTheme="minorHAnsi" w:hAnsiTheme="minorHAnsi" w:cstheme="minorHAnsi"/>
          <w:sz w:val="24"/>
          <w:szCs w:val="24"/>
        </w:rPr>
      </w:pPr>
    </w:p>
    <w:p w14:paraId="23EAEF70" w14:textId="77777777" w:rsidR="00E81439" w:rsidRDefault="00B42AE5">
      <w:pPr>
        <w:tabs>
          <w:tab w:val="left" w:pos="371"/>
        </w:tabs>
        <w:spacing w:line="300" w:lineRule="exact"/>
        <w:ind w:left="11" w:right="-283"/>
        <w:rPr>
          <w:rFonts w:asciiTheme="minorHAnsi" w:hAnsiTheme="minorHAnsi" w:cstheme="minorHAnsi"/>
          <w:sz w:val="24"/>
          <w:szCs w:val="24"/>
        </w:rPr>
      </w:pPr>
      <w:r>
        <w:rPr>
          <w:rFonts w:asciiTheme="minorHAnsi" w:hAnsiTheme="minorHAnsi" w:cstheme="minorHAnsi"/>
          <w:bCs/>
          <w:sz w:val="24"/>
          <w:szCs w:val="24"/>
        </w:rPr>
        <w:t>*niepotrzebne skreślić.</w:t>
      </w:r>
    </w:p>
    <w:p w14:paraId="06F05217" w14:textId="77777777" w:rsidR="00E81439" w:rsidRDefault="00B42AE5">
      <w:pPr>
        <w:tabs>
          <w:tab w:val="left" w:pos="1122"/>
        </w:tabs>
        <w:spacing w:line="300" w:lineRule="exact"/>
        <w:rPr>
          <w:rFonts w:asciiTheme="minorHAnsi" w:hAnsiTheme="minorHAnsi" w:cstheme="minorHAnsi"/>
          <w:sz w:val="24"/>
          <w:szCs w:val="24"/>
        </w:rPr>
      </w:pPr>
      <w:r>
        <w:rPr>
          <w:rFonts w:asciiTheme="minorHAnsi" w:hAnsiTheme="minorHAnsi" w:cstheme="minorHAnsi"/>
          <w:sz w:val="24"/>
          <w:szCs w:val="24"/>
        </w:rPr>
        <w:tab/>
      </w:r>
    </w:p>
    <w:p w14:paraId="4C89EAE3" w14:textId="77777777" w:rsidR="00E81439" w:rsidRDefault="00E81439">
      <w:pPr>
        <w:spacing w:line="300" w:lineRule="exact"/>
        <w:rPr>
          <w:rFonts w:asciiTheme="minorHAnsi" w:hAnsiTheme="minorHAnsi" w:cstheme="minorHAnsi"/>
          <w:sz w:val="24"/>
          <w:szCs w:val="24"/>
        </w:rPr>
      </w:pPr>
    </w:p>
    <w:tbl>
      <w:tblPr>
        <w:tblW w:w="9777" w:type="dxa"/>
        <w:tblInd w:w="70" w:type="dxa"/>
        <w:tblLayout w:type="fixed"/>
        <w:tblCellMar>
          <w:left w:w="70" w:type="dxa"/>
          <w:right w:w="70" w:type="dxa"/>
        </w:tblCellMar>
        <w:tblLook w:val="0000" w:firstRow="0" w:lastRow="0" w:firstColumn="0" w:lastColumn="0" w:noHBand="0" w:noVBand="0"/>
      </w:tblPr>
      <w:tblGrid>
        <w:gridCol w:w="3259"/>
        <w:gridCol w:w="3259"/>
        <w:gridCol w:w="3259"/>
      </w:tblGrid>
      <w:tr w:rsidR="00E81439" w14:paraId="2F04CDA3" w14:textId="77777777">
        <w:tc>
          <w:tcPr>
            <w:tcW w:w="3259" w:type="dxa"/>
          </w:tcPr>
          <w:p w14:paraId="6204D896" w14:textId="77777777" w:rsidR="00E81439" w:rsidRDefault="00B42AE5">
            <w:pPr>
              <w:widowControl w:val="0"/>
              <w:snapToGrid w:val="0"/>
              <w:spacing w:line="300" w:lineRule="exact"/>
              <w:rPr>
                <w:rFonts w:asciiTheme="minorHAnsi" w:hAnsiTheme="minorHAnsi" w:cstheme="minorHAnsi"/>
                <w:sz w:val="24"/>
                <w:szCs w:val="24"/>
              </w:rPr>
            </w:pPr>
            <w:r>
              <w:rPr>
                <w:rFonts w:asciiTheme="minorHAnsi" w:hAnsiTheme="minorHAnsi" w:cstheme="minorHAnsi"/>
                <w:sz w:val="24"/>
                <w:szCs w:val="24"/>
              </w:rPr>
              <w:t>Przedstawiciel Wykonawcy</w:t>
            </w:r>
          </w:p>
          <w:p w14:paraId="6EF5CF53" w14:textId="77777777" w:rsidR="00E81439" w:rsidRDefault="00B42AE5">
            <w:pPr>
              <w:widowControl w:val="0"/>
              <w:spacing w:line="300" w:lineRule="exact"/>
              <w:rPr>
                <w:rFonts w:asciiTheme="minorHAnsi" w:hAnsiTheme="minorHAnsi" w:cstheme="minorHAnsi"/>
                <w:i/>
                <w:sz w:val="24"/>
                <w:szCs w:val="24"/>
              </w:rPr>
            </w:pPr>
            <w:r>
              <w:rPr>
                <w:rFonts w:asciiTheme="minorHAnsi" w:hAnsiTheme="minorHAnsi" w:cstheme="minorHAnsi"/>
                <w:i/>
                <w:sz w:val="24"/>
                <w:szCs w:val="24"/>
              </w:rPr>
              <w:t>( data, imię, nazwisko i podpis)</w:t>
            </w:r>
          </w:p>
        </w:tc>
        <w:tc>
          <w:tcPr>
            <w:tcW w:w="3259" w:type="dxa"/>
          </w:tcPr>
          <w:p w14:paraId="671FA560" w14:textId="77777777" w:rsidR="00E81439" w:rsidRDefault="00E81439">
            <w:pPr>
              <w:widowControl w:val="0"/>
              <w:snapToGrid w:val="0"/>
              <w:spacing w:line="300" w:lineRule="exact"/>
              <w:rPr>
                <w:rFonts w:asciiTheme="minorHAnsi" w:hAnsiTheme="minorHAnsi" w:cstheme="minorHAnsi"/>
                <w:sz w:val="24"/>
                <w:szCs w:val="24"/>
              </w:rPr>
            </w:pPr>
          </w:p>
        </w:tc>
        <w:tc>
          <w:tcPr>
            <w:tcW w:w="3259" w:type="dxa"/>
          </w:tcPr>
          <w:p w14:paraId="44184863" w14:textId="77777777" w:rsidR="00E81439" w:rsidRDefault="00B42AE5">
            <w:pPr>
              <w:widowControl w:val="0"/>
              <w:snapToGrid w:val="0"/>
              <w:spacing w:line="300" w:lineRule="exact"/>
              <w:rPr>
                <w:rFonts w:asciiTheme="minorHAnsi" w:hAnsiTheme="minorHAnsi" w:cstheme="minorHAnsi"/>
                <w:sz w:val="24"/>
                <w:szCs w:val="24"/>
              </w:rPr>
            </w:pPr>
            <w:r>
              <w:rPr>
                <w:rFonts w:asciiTheme="minorHAnsi" w:hAnsiTheme="minorHAnsi" w:cstheme="minorHAnsi"/>
                <w:sz w:val="24"/>
                <w:szCs w:val="24"/>
              </w:rPr>
              <w:t>Przedstawiciel Zamawiającego</w:t>
            </w:r>
          </w:p>
          <w:p w14:paraId="729DE91C" w14:textId="77777777" w:rsidR="00E81439" w:rsidRDefault="00B42AE5">
            <w:pPr>
              <w:widowControl w:val="0"/>
              <w:spacing w:line="300" w:lineRule="exact"/>
              <w:rPr>
                <w:rFonts w:asciiTheme="minorHAnsi" w:hAnsiTheme="minorHAnsi" w:cstheme="minorHAnsi"/>
                <w:i/>
                <w:sz w:val="24"/>
                <w:szCs w:val="24"/>
              </w:rPr>
            </w:pPr>
            <w:r>
              <w:rPr>
                <w:rFonts w:asciiTheme="minorHAnsi" w:hAnsiTheme="minorHAnsi" w:cstheme="minorHAnsi"/>
                <w:i/>
                <w:sz w:val="24"/>
                <w:szCs w:val="24"/>
              </w:rPr>
              <w:t>(data, imię, nazwisko i podpis)</w:t>
            </w:r>
          </w:p>
        </w:tc>
      </w:tr>
      <w:tr w:rsidR="00E81439" w14:paraId="378EB64F" w14:textId="77777777">
        <w:trPr>
          <w:trHeight w:val="977"/>
        </w:trPr>
        <w:tc>
          <w:tcPr>
            <w:tcW w:w="3259" w:type="dxa"/>
            <w:tcBorders>
              <w:bottom w:val="single" w:sz="4" w:space="0" w:color="000000"/>
            </w:tcBorders>
          </w:tcPr>
          <w:p w14:paraId="6651A06F" w14:textId="77777777" w:rsidR="00E81439" w:rsidRDefault="00E81439" w:rsidP="008857E9">
            <w:pPr>
              <w:widowControl w:val="0"/>
              <w:spacing w:line="300" w:lineRule="exact"/>
              <w:ind w:left="0" w:firstLine="0"/>
              <w:rPr>
                <w:rFonts w:asciiTheme="minorHAnsi" w:hAnsiTheme="minorHAnsi" w:cstheme="minorHAnsi"/>
                <w:sz w:val="24"/>
                <w:szCs w:val="24"/>
              </w:rPr>
            </w:pPr>
          </w:p>
        </w:tc>
        <w:tc>
          <w:tcPr>
            <w:tcW w:w="3259" w:type="dxa"/>
          </w:tcPr>
          <w:p w14:paraId="6484A155" w14:textId="77777777" w:rsidR="00E81439" w:rsidRDefault="00E81439">
            <w:pPr>
              <w:widowControl w:val="0"/>
              <w:snapToGrid w:val="0"/>
              <w:spacing w:line="300" w:lineRule="exact"/>
              <w:rPr>
                <w:rFonts w:asciiTheme="minorHAnsi" w:hAnsiTheme="minorHAnsi" w:cstheme="minorHAnsi"/>
                <w:sz w:val="24"/>
                <w:szCs w:val="24"/>
              </w:rPr>
            </w:pPr>
          </w:p>
        </w:tc>
        <w:tc>
          <w:tcPr>
            <w:tcW w:w="3259" w:type="dxa"/>
            <w:tcBorders>
              <w:bottom w:val="single" w:sz="4" w:space="0" w:color="000000"/>
            </w:tcBorders>
          </w:tcPr>
          <w:p w14:paraId="4F2E2001" w14:textId="77777777" w:rsidR="00E81439" w:rsidRDefault="00E81439">
            <w:pPr>
              <w:widowControl w:val="0"/>
              <w:snapToGrid w:val="0"/>
              <w:spacing w:line="300" w:lineRule="exact"/>
              <w:rPr>
                <w:rFonts w:asciiTheme="minorHAnsi" w:hAnsiTheme="minorHAnsi" w:cstheme="minorHAnsi"/>
                <w:sz w:val="24"/>
                <w:szCs w:val="24"/>
              </w:rPr>
            </w:pPr>
          </w:p>
        </w:tc>
      </w:tr>
    </w:tbl>
    <w:p w14:paraId="78F4B668" w14:textId="77777777" w:rsidR="00E81439" w:rsidRDefault="00E81439">
      <w:pPr>
        <w:spacing w:after="0" w:line="276" w:lineRule="auto"/>
        <w:rPr>
          <w:rFonts w:asciiTheme="minorHAnsi" w:hAnsiTheme="minorHAnsi" w:cstheme="minorHAnsi"/>
          <w:b/>
          <w:sz w:val="24"/>
          <w:szCs w:val="24"/>
        </w:rPr>
      </w:pPr>
    </w:p>
    <w:p w14:paraId="5F06BF72" w14:textId="77777777" w:rsidR="00E81439" w:rsidRDefault="00E81439">
      <w:pPr>
        <w:spacing w:after="0" w:line="276" w:lineRule="auto"/>
        <w:ind w:left="0" w:firstLine="0"/>
        <w:rPr>
          <w:rFonts w:asciiTheme="minorHAnsi" w:hAnsiTheme="minorHAnsi" w:cstheme="minorHAnsi"/>
          <w:sz w:val="24"/>
          <w:szCs w:val="24"/>
        </w:rPr>
      </w:pPr>
    </w:p>
    <w:p w14:paraId="20EB686F" w14:textId="77777777" w:rsidR="00E81439" w:rsidRDefault="00E81439">
      <w:pPr>
        <w:spacing w:after="0" w:line="276" w:lineRule="auto"/>
        <w:ind w:left="0" w:firstLine="0"/>
        <w:rPr>
          <w:rFonts w:asciiTheme="minorHAnsi" w:hAnsiTheme="minorHAnsi" w:cstheme="minorHAnsi"/>
          <w:sz w:val="24"/>
          <w:szCs w:val="24"/>
        </w:rPr>
      </w:pPr>
    </w:p>
    <w:p w14:paraId="02123302" w14:textId="77777777" w:rsidR="00E81439" w:rsidRDefault="00B42AE5">
      <w:pPr>
        <w:spacing w:after="0" w:line="259" w:lineRule="auto"/>
        <w:ind w:left="10" w:right="50" w:hanging="10"/>
        <w:rPr>
          <w:rFonts w:asciiTheme="minorHAnsi" w:hAnsiTheme="minorHAnsi" w:cstheme="minorHAnsi"/>
          <w:b/>
          <w:sz w:val="24"/>
          <w:szCs w:val="24"/>
        </w:rPr>
      </w:pPr>
      <w:r>
        <w:rPr>
          <w:rFonts w:asciiTheme="minorHAnsi" w:hAnsiTheme="minorHAnsi" w:cstheme="minorHAnsi"/>
          <w:b/>
          <w:sz w:val="24"/>
          <w:szCs w:val="24"/>
        </w:rPr>
        <w:t>Załącznik nr 3 do umowy</w:t>
      </w:r>
    </w:p>
    <w:p w14:paraId="0F3B8E8C" w14:textId="77777777" w:rsidR="00E81439" w:rsidRDefault="00E81439">
      <w:pPr>
        <w:spacing w:after="57" w:line="259" w:lineRule="auto"/>
        <w:ind w:left="0" w:right="10" w:firstLine="0"/>
        <w:rPr>
          <w:rFonts w:asciiTheme="minorHAnsi" w:hAnsiTheme="minorHAnsi" w:cstheme="minorHAnsi"/>
          <w:i/>
          <w:sz w:val="24"/>
          <w:szCs w:val="24"/>
        </w:rPr>
      </w:pPr>
    </w:p>
    <w:p w14:paraId="7AD85AE3" w14:textId="77777777" w:rsidR="00E81439" w:rsidRDefault="00E81439">
      <w:pPr>
        <w:spacing w:after="57" w:line="259" w:lineRule="auto"/>
        <w:ind w:left="0" w:right="10" w:firstLine="0"/>
        <w:rPr>
          <w:rFonts w:asciiTheme="minorHAnsi" w:hAnsiTheme="minorHAnsi" w:cstheme="minorHAnsi"/>
          <w:i/>
          <w:sz w:val="24"/>
          <w:szCs w:val="24"/>
        </w:rPr>
      </w:pPr>
    </w:p>
    <w:p w14:paraId="5923B8FD" w14:textId="77777777" w:rsidR="00E81439" w:rsidRDefault="00E81439">
      <w:pPr>
        <w:spacing w:after="57" w:line="259" w:lineRule="auto"/>
        <w:ind w:left="0" w:right="10" w:firstLine="0"/>
        <w:rPr>
          <w:rFonts w:asciiTheme="minorHAnsi" w:hAnsiTheme="minorHAnsi" w:cstheme="minorHAnsi"/>
          <w:i/>
          <w:sz w:val="24"/>
          <w:szCs w:val="24"/>
        </w:rPr>
      </w:pPr>
    </w:p>
    <w:p w14:paraId="4A7CABEF" w14:textId="1C053E67" w:rsidR="00E81439" w:rsidRDefault="00B42AE5">
      <w:pPr>
        <w:spacing w:after="57" w:line="259" w:lineRule="auto"/>
        <w:ind w:left="0" w:right="10" w:firstLine="0"/>
        <w:rPr>
          <w:rFonts w:asciiTheme="minorHAnsi" w:hAnsiTheme="minorHAnsi" w:cstheme="minorHAnsi"/>
          <w:i/>
          <w:sz w:val="24"/>
          <w:szCs w:val="24"/>
        </w:rPr>
      </w:pPr>
      <w:r>
        <w:rPr>
          <w:rFonts w:asciiTheme="minorHAnsi" w:hAnsiTheme="minorHAnsi" w:cstheme="minorHAnsi"/>
          <w:i/>
          <w:sz w:val="24"/>
          <w:szCs w:val="24"/>
        </w:rPr>
        <w:t>_________________________________</w:t>
      </w:r>
      <w:r w:rsidR="00A92E76">
        <w:rPr>
          <w:rFonts w:asciiTheme="minorHAnsi" w:hAnsiTheme="minorHAnsi" w:cstheme="minorHAnsi"/>
          <w:i/>
          <w:sz w:val="24"/>
          <w:szCs w:val="24"/>
        </w:rPr>
        <w:t xml:space="preserve"> </w:t>
      </w:r>
    </w:p>
    <w:p w14:paraId="2BDCCA7D" w14:textId="77777777" w:rsidR="00E81439" w:rsidRDefault="00B42AE5">
      <w:pPr>
        <w:spacing w:after="0" w:line="259" w:lineRule="auto"/>
        <w:ind w:left="0" w:firstLine="0"/>
        <w:rPr>
          <w:rFonts w:asciiTheme="minorHAnsi" w:hAnsiTheme="minorHAnsi" w:cstheme="minorHAnsi"/>
          <w:i/>
          <w:sz w:val="24"/>
          <w:szCs w:val="24"/>
        </w:rPr>
      </w:pPr>
      <w:r>
        <w:rPr>
          <w:rFonts w:asciiTheme="minorHAnsi" w:hAnsiTheme="minorHAnsi" w:cstheme="minorHAnsi"/>
          <w:i/>
          <w:sz w:val="24"/>
          <w:szCs w:val="24"/>
        </w:rPr>
        <w:t>Nazwa i adres Wykonawcy</w:t>
      </w:r>
    </w:p>
    <w:p w14:paraId="5050EF02" w14:textId="77777777" w:rsidR="00E81439" w:rsidRDefault="00B42AE5">
      <w:pPr>
        <w:spacing w:after="0" w:line="259" w:lineRule="auto"/>
        <w:ind w:left="0" w:firstLine="0"/>
        <w:rPr>
          <w:rFonts w:asciiTheme="minorHAnsi" w:hAnsiTheme="minorHAnsi" w:cstheme="minorHAnsi"/>
          <w:i/>
          <w:sz w:val="24"/>
          <w:szCs w:val="24"/>
        </w:rPr>
      </w:pPr>
      <w:r>
        <w:rPr>
          <w:rFonts w:asciiTheme="minorHAnsi" w:hAnsiTheme="minorHAnsi" w:cstheme="minorHAnsi"/>
          <w:i/>
          <w:sz w:val="24"/>
          <w:szCs w:val="24"/>
        </w:rPr>
        <w:t xml:space="preserve"> </w:t>
      </w:r>
    </w:p>
    <w:p w14:paraId="4BEDF226" w14:textId="77777777" w:rsidR="00E81439" w:rsidRDefault="00B42AE5">
      <w:pPr>
        <w:spacing w:after="0" w:line="360" w:lineRule="auto"/>
        <w:ind w:left="0" w:firstLine="0"/>
        <w:rPr>
          <w:rFonts w:asciiTheme="minorHAnsi" w:hAnsiTheme="minorHAnsi" w:cstheme="minorHAnsi"/>
          <w:b/>
          <w:sz w:val="24"/>
          <w:szCs w:val="24"/>
        </w:rPr>
      </w:pPr>
      <w:r>
        <w:rPr>
          <w:rFonts w:asciiTheme="minorHAnsi" w:hAnsiTheme="minorHAnsi" w:cstheme="minorHAnsi"/>
          <w:b/>
          <w:sz w:val="24"/>
          <w:szCs w:val="24"/>
        </w:rPr>
        <w:t xml:space="preserve">OŚWIADCZENIE O OCHRONIE INFORMACJI </w:t>
      </w:r>
    </w:p>
    <w:p w14:paraId="026F6E28" w14:textId="77777777" w:rsidR="00E81439" w:rsidRDefault="00E81439">
      <w:pPr>
        <w:spacing w:after="0" w:line="360" w:lineRule="auto"/>
        <w:ind w:left="0" w:firstLine="0"/>
        <w:rPr>
          <w:rFonts w:asciiTheme="minorHAnsi" w:hAnsiTheme="minorHAnsi" w:cstheme="minorHAnsi"/>
          <w:sz w:val="24"/>
          <w:szCs w:val="24"/>
        </w:rPr>
      </w:pPr>
    </w:p>
    <w:p w14:paraId="07E1998D" w14:textId="4F98A51C" w:rsidR="00E81439" w:rsidRDefault="00B42AE5">
      <w:pPr>
        <w:spacing w:before="240" w:after="0" w:line="360" w:lineRule="auto"/>
        <w:ind w:left="0" w:firstLine="0"/>
        <w:rPr>
          <w:rFonts w:asciiTheme="minorHAnsi" w:hAnsiTheme="minorHAnsi" w:cstheme="minorHAnsi"/>
          <w:color w:val="auto"/>
          <w:sz w:val="24"/>
          <w:szCs w:val="24"/>
        </w:rPr>
      </w:pPr>
      <w:r>
        <w:rPr>
          <w:rFonts w:asciiTheme="minorHAnsi" w:hAnsiTheme="minorHAnsi" w:cstheme="minorHAnsi"/>
          <w:color w:val="auto"/>
          <w:sz w:val="24"/>
          <w:szCs w:val="24"/>
        </w:rPr>
        <w:t>W związku z zawartą umową nr …………</w:t>
      </w:r>
      <w:r w:rsidR="0006629E">
        <w:rPr>
          <w:rFonts w:asciiTheme="minorHAnsi" w:hAnsiTheme="minorHAnsi" w:cstheme="minorHAnsi"/>
          <w:color w:val="auto"/>
          <w:sz w:val="24"/>
          <w:szCs w:val="24"/>
        </w:rPr>
        <w:t>….</w:t>
      </w:r>
      <w:r>
        <w:rPr>
          <w:rFonts w:asciiTheme="minorHAnsi" w:hAnsiTheme="minorHAnsi" w:cstheme="minorHAnsi"/>
          <w:color w:val="auto"/>
          <w:sz w:val="24"/>
          <w:szCs w:val="24"/>
        </w:rPr>
        <w:t>…….na</w:t>
      </w:r>
      <w:r w:rsidR="0006629E">
        <w:rPr>
          <w:rFonts w:asciiTheme="minorHAnsi" w:hAnsiTheme="minorHAnsi" w:cstheme="minorHAnsi"/>
          <w:color w:val="auto"/>
          <w:kern w:val="2"/>
          <w:sz w:val="24"/>
          <w:szCs w:val="24"/>
          <w:lang w:eastAsia="ar-SA"/>
        </w:rPr>
        <w:t xml:space="preserve"> zakup</w:t>
      </w:r>
      <w:r w:rsidR="00D921CE">
        <w:rPr>
          <w:rFonts w:asciiTheme="minorHAnsi" w:hAnsiTheme="minorHAnsi" w:cstheme="minorHAnsi"/>
          <w:color w:val="auto"/>
          <w:kern w:val="2"/>
          <w:sz w:val="24"/>
          <w:szCs w:val="24"/>
          <w:lang w:eastAsia="ar-SA"/>
        </w:rPr>
        <w:t xml:space="preserve"> 6 sztuk paralizatorów</w:t>
      </w:r>
      <w:r w:rsidR="0006629E">
        <w:rPr>
          <w:rFonts w:asciiTheme="minorHAnsi" w:hAnsiTheme="minorHAnsi" w:cstheme="minorHAnsi"/>
          <w:color w:val="auto"/>
          <w:kern w:val="2"/>
          <w:sz w:val="24"/>
          <w:szCs w:val="24"/>
          <w:lang w:eastAsia="ar-SA"/>
        </w:rPr>
        <w:t xml:space="preserve"> ………………………</w:t>
      </w:r>
      <w:r>
        <w:rPr>
          <w:rFonts w:asciiTheme="minorHAnsi" w:hAnsiTheme="minorHAnsi" w:cstheme="minorHAnsi"/>
          <w:color w:val="auto"/>
          <w:kern w:val="2"/>
          <w:sz w:val="24"/>
          <w:szCs w:val="24"/>
          <w:lang w:eastAsia="ar-SA"/>
        </w:rPr>
        <w:t xml:space="preserve"> dla Izby Administracji Skarbowej w Łodzi </w:t>
      </w:r>
      <w:r>
        <w:rPr>
          <w:rFonts w:asciiTheme="minorHAnsi" w:hAnsiTheme="minorHAnsi" w:cstheme="minorHAnsi"/>
          <w:color w:val="auto"/>
          <w:sz w:val="24"/>
          <w:szCs w:val="24"/>
        </w:rPr>
        <w:t>zobowiązuję się do:</w:t>
      </w:r>
    </w:p>
    <w:p w14:paraId="74CC5F5C" w14:textId="77777777" w:rsidR="00E81439" w:rsidRDefault="00B42AE5" w:rsidP="00A517CD">
      <w:pPr>
        <w:pStyle w:val="Akapitzlist"/>
        <w:numPr>
          <w:ilvl w:val="1"/>
          <w:numId w:val="12"/>
        </w:numPr>
        <w:tabs>
          <w:tab w:val="center" w:pos="4536"/>
          <w:tab w:val="right" w:pos="9072"/>
        </w:tabs>
        <w:suppressAutoHyphens w:val="0"/>
        <w:spacing w:after="33" w:line="360" w:lineRule="auto"/>
        <w:ind w:hanging="360"/>
        <w:rPr>
          <w:rFonts w:asciiTheme="minorHAnsi" w:hAnsiTheme="minorHAnsi" w:cstheme="minorHAnsi"/>
          <w:color w:val="auto"/>
          <w:sz w:val="24"/>
          <w:szCs w:val="24"/>
        </w:rPr>
      </w:pPr>
      <w:r>
        <w:rPr>
          <w:rFonts w:asciiTheme="minorHAnsi" w:hAnsiTheme="minorHAnsi" w:cstheme="minorHAnsi"/>
          <w:color w:val="auto"/>
          <w:sz w:val="24"/>
          <w:szCs w:val="24"/>
        </w:rPr>
        <w:t xml:space="preserve">Zachowania w ścisłej tajemnicy wszelkich informacji technicznych, technologicznych,              prawnych i organizacyjnych dotyczących zasobów sprzętowych i programowych systemu teleinformatycznego Zamawiającego, informacji niejawnych, danych objętych tajemnicą skarbową oraz danych osobowych, uzyskanych w trakcie wykonywania umowy niezależnie od formy przekazania tych informacji i ich źródła, zarówno w trakcie trwania umowy, jaki i po jej rozwiązaniu. </w:t>
      </w:r>
    </w:p>
    <w:p w14:paraId="5F73328A" w14:textId="77777777" w:rsidR="00E81439" w:rsidRDefault="00B42AE5" w:rsidP="00A517CD">
      <w:pPr>
        <w:numPr>
          <w:ilvl w:val="1"/>
          <w:numId w:val="12"/>
        </w:numPr>
        <w:suppressAutoHyphens w:val="0"/>
        <w:spacing w:after="3" w:line="360" w:lineRule="auto"/>
        <w:ind w:right="58" w:hanging="360"/>
        <w:rPr>
          <w:rFonts w:asciiTheme="minorHAnsi" w:hAnsiTheme="minorHAnsi" w:cstheme="minorHAnsi"/>
          <w:color w:val="auto"/>
          <w:sz w:val="24"/>
          <w:szCs w:val="24"/>
        </w:rPr>
      </w:pPr>
      <w:r>
        <w:rPr>
          <w:rFonts w:asciiTheme="minorHAnsi" w:hAnsiTheme="minorHAnsi" w:cstheme="minorHAnsi"/>
          <w:color w:val="auto"/>
          <w:sz w:val="24"/>
          <w:szCs w:val="24"/>
        </w:rPr>
        <w:t>Wykorzystania informacji jedynie w celach określonych ustaleniami umowy oraz                   wynikających z uregulowań prawnych obowiązujących w Polsce i Unii Europejskiej.</w:t>
      </w:r>
    </w:p>
    <w:p w14:paraId="6166B8DD" w14:textId="77777777" w:rsidR="00E81439" w:rsidRDefault="00B42AE5" w:rsidP="00A517CD">
      <w:pPr>
        <w:numPr>
          <w:ilvl w:val="1"/>
          <w:numId w:val="12"/>
        </w:numPr>
        <w:suppressAutoHyphens w:val="0"/>
        <w:spacing w:after="3" w:line="360" w:lineRule="auto"/>
        <w:ind w:right="58" w:hanging="360"/>
        <w:rPr>
          <w:rFonts w:asciiTheme="minorHAnsi" w:hAnsiTheme="minorHAnsi" w:cstheme="minorHAnsi"/>
          <w:color w:val="auto"/>
          <w:sz w:val="24"/>
          <w:szCs w:val="24"/>
        </w:rPr>
      </w:pPr>
      <w:r>
        <w:rPr>
          <w:rFonts w:asciiTheme="minorHAnsi" w:hAnsiTheme="minorHAnsi" w:cstheme="minorHAnsi"/>
          <w:color w:val="auto"/>
          <w:sz w:val="24"/>
          <w:szCs w:val="24"/>
        </w:rPr>
        <w:t xml:space="preserve">Podjęcia wszelkich niezbędnych kroków dla zapewnienia, że żaden pracownik Wykonawcy ani inna osoba z pomocą której Wykonawca realizuje umowę nie ujawni informacji                  chronionych ani ich źródła, zarówno w całości, jak i w części, osobom lub firmom trzecim, bez uzyskania uprzednio wyraźnego upoważnienia na piśmie od Izby Administracji           Skarbowej w Łodzi. </w:t>
      </w:r>
    </w:p>
    <w:p w14:paraId="3CCEE33B" w14:textId="77777777" w:rsidR="00E81439" w:rsidRDefault="00B42AE5" w:rsidP="00A517CD">
      <w:pPr>
        <w:numPr>
          <w:ilvl w:val="1"/>
          <w:numId w:val="12"/>
        </w:numPr>
        <w:suppressAutoHyphens w:val="0"/>
        <w:spacing w:after="3" w:line="360" w:lineRule="auto"/>
        <w:ind w:right="58" w:hanging="360"/>
        <w:rPr>
          <w:rFonts w:asciiTheme="minorHAnsi" w:hAnsiTheme="minorHAnsi" w:cstheme="minorHAnsi"/>
          <w:color w:val="auto"/>
          <w:sz w:val="24"/>
          <w:szCs w:val="24"/>
        </w:rPr>
      </w:pPr>
      <w:r>
        <w:rPr>
          <w:rFonts w:asciiTheme="minorHAnsi" w:hAnsiTheme="minorHAnsi" w:cstheme="minorHAnsi"/>
          <w:color w:val="auto"/>
          <w:sz w:val="24"/>
          <w:szCs w:val="24"/>
        </w:rPr>
        <w:t xml:space="preserve">Odnotowywania i zgłaszania wszelkich zaobserwowanych lub podejrzewanych słabości związanych z bezpieczeństwem informacji w systemach lub usługach. </w:t>
      </w:r>
    </w:p>
    <w:p w14:paraId="67F02C51" w14:textId="77777777" w:rsidR="00E81439" w:rsidRDefault="00B42AE5" w:rsidP="00A517CD">
      <w:pPr>
        <w:numPr>
          <w:ilvl w:val="1"/>
          <w:numId w:val="12"/>
        </w:numPr>
        <w:suppressAutoHyphens w:val="0"/>
        <w:spacing w:after="3" w:line="360" w:lineRule="auto"/>
        <w:ind w:right="58" w:hanging="360"/>
        <w:rPr>
          <w:rFonts w:asciiTheme="minorHAnsi" w:hAnsiTheme="minorHAnsi" w:cstheme="minorHAnsi"/>
          <w:color w:val="auto"/>
          <w:sz w:val="24"/>
          <w:szCs w:val="24"/>
        </w:rPr>
      </w:pPr>
      <w:r>
        <w:rPr>
          <w:rFonts w:asciiTheme="minorHAnsi" w:hAnsiTheme="minorHAnsi" w:cstheme="minorHAnsi"/>
          <w:color w:val="auto"/>
          <w:sz w:val="24"/>
          <w:szCs w:val="24"/>
        </w:rPr>
        <w:t xml:space="preserve">Ujawnienia informacji jedynie tym osobom, którym będą one niezbędne </w:t>
      </w:r>
      <w:r>
        <w:rPr>
          <w:rFonts w:asciiTheme="minorHAnsi" w:hAnsiTheme="minorHAnsi" w:cstheme="minorHAnsi"/>
          <w:color w:val="auto"/>
          <w:sz w:val="24"/>
          <w:szCs w:val="24"/>
        </w:rPr>
        <w:br/>
        <w:t xml:space="preserve">do wykonywania powierzonych im czynności i tylko w zakresie, w jakim odbiorca informacji musi mieć do nich dostęp dla celów realizacji zadania wynikającego </w:t>
      </w:r>
      <w:r>
        <w:rPr>
          <w:rFonts w:asciiTheme="minorHAnsi" w:hAnsiTheme="minorHAnsi" w:cstheme="minorHAnsi"/>
          <w:color w:val="auto"/>
          <w:sz w:val="24"/>
          <w:szCs w:val="24"/>
        </w:rPr>
        <w:br/>
        <w:t xml:space="preserve">z tytułu umowy. </w:t>
      </w:r>
    </w:p>
    <w:p w14:paraId="03E1101F" w14:textId="77777777" w:rsidR="00E81439" w:rsidRDefault="00B42AE5" w:rsidP="00A517CD">
      <w:pPr>
        <w:numPr>
          <w:ilvl w:val="1"/>
          <w:numId w:val="12"/>
        </w:numPr>
        <w:suppressAutoHyphens w:val="0"/>
        <w:spacing w:after="3" w:line="360" w:lineRule="auto"/>
        <w:ind w:right="58" w:hanging="360"/>
        <w:rPr>
          <w:rFonts w:asciiTheme="minorHAnsi" w:hAnsiTheme="minorHAnsi" w:cstheme="minorHAnsi"/>
          <w:color w:val="auto"/>
          <w:sz w:val="24"/>
          <w:szCs w:val="24"/>
        </w:rPr>
      </w:pPr>
      <w:r>
        <w:rPr>
          <w:rFonts w:asciiTheme="minorHAnsi" w:hAnsiTheme="minorHAnsi" w:cstheme="minorHAnsi"/>
          <w:color w:val="auto"/>
          <w:sz w:val="24"/>
          <w:szCs w:val="24"/>
        </w:rPr>
        <w:t xml:space="preserve">Niekopiowania, niepowielania, ani w jakikolwiek inny sposób nierozpowszechniania                        jakiejkolwiek części określonych informacji, z wyjątkiem uzasadnionej potrzeby </w:t>
      </w:r>
      <w:r>
        <w:rPr>
          <w:rFonts w:asciiTheme="minorHAnsi" w:hAnsiTheme="minorHAnsi" w:cstheme="minorHAnsi"/>
          <w:color w:val="auto"/>
          <w:sz w:val="24"/>
          <w:szCs w:val="24"/>
        </w:rPr>
        <w:br/>
      </w:r>
      <w:r>
        <w:rPr>
          <w:rFonts w:asciiTheme="minorHAnsi" w:hAnsiTheme="minorHAnsi" w:cstheme="minorHAnsi"/>
          <w:color w:val="auto"/>
          <w:sz w:val="24"/>
          <w:szCs w:val="24"/>
        </w:rPr>
        <w:lastRenderedPageBreak/>
        <w:t xml:space="preserve">do celów związanych z realizacją umowy, po uprzednim uzyskaniu pisemnej zgody od Izby Administracji Skarbowej w Łodzi. </w:t>
      </w:r>
    </w:p>
    <w:p w14:paraId="6C342FEE" w14:textId="77777777" w:rsidR="00E81439" w:rsidRDefault="00E81439">
      <w:pPr>
        <w:spacing w:after="12" w:line="360" w:lineRule="auto"/>
        <w:ind w:left="425" w:firstLine="0"/>
        <w:rPr>
          <w:rFonts w:asciiTheme="minorHAnsi" w:hAnsiTheme="minorHAnsi" w:cstheme="minorHAnsi"/>
          <w:color w:val="auto"/>
          <w:sz w:val="24"/>
          <w:szCs w:val="24"/>
        </w:rPr>
      </w:pPr>
    </w:p>
    <w:p w14:paraId="291F9FEB" w14:textId="77777777" w:rsidR="00E81439" w:rsidRDefault="00B42AE5">
      <w:pPr>
        <w:spacing w:after="12" w:line="360" w:lineRule="auto"/>
        <w:ind w:left="425" w:firstLine="0"/>
        <w:rPr>
          <w:rFonts w:asciiTheme="minorHAnsi" w:hAnsiTheme="minorHAnsi" w:cstheme="minorHAnsi"/>
          <w:color w:val="auto"/>
          <w:sz w:val="24"/>
          <w:szCs w:val="24"/>
        </w:rPr>
      </w:pPr>
      <w:r>
        <w:rPr>
          <w:rFonts w:asciiTheme="minorHAnsi" w:hAnsiTheme="minorHAnsi" w:cstheme="minorHAnsi"/>
          <w:color w:val="auto"/>
          <w:sz w:val="24"/>
          <w:szCs w:val="24"/>
        </w:rPr>
        <w:t xml:space="preserve">Stwierdzam własnoręcznym podpisem, że znane są mi moje obowiązki w zakresie ochrony informacji, wynikające z niżej wymienionych przepisów: </w:t>
      </w:r>
    </w:p>
    <w:p w14:paraId="3D46C7EC" w14:textId="4CAFE5AB" w:rsidR="00E81439" w:rsidRDefault="00B42AE5" w:rsidP="00A517CD">
      <w:pPr>
        <w:numPr>
          <w:ilvl w:val="1"/>
          <w:numId w:val="13"/>
        </w:numPr>
        <w:suppressAutoHyphens w:val="0"/>
        <w:spacing w:after="3" w:line="360" w:lineRule="auto"/>
        <w:ind w:right="58" w:hanging="360"/>
        <w:rPr>
          <w:rFonts w:asciiTheme="minorHAnsi" w:hAnsiTheme="minorHAnsi" w:cstheme="minorHAnsi"/>
          <w:color w:val="auto"/>
          <w:sz w:val="24"/>
          <w:szCs w:val="24"/>
        </w:rPr>
      </w:pPr>
      <w:r>
        <w:rPr>
          <w:rFonts w:asciiTheme="minorHAnsi" w:hAnsiTheme="minorHAnsi" w:cstheme="minorHAnsi"/>
          <w:color w:val="auto"/>
          <w:sz w:val="24"/>
          <w:szCs w:val="24"/>
        </w:rPr>
        <w:t xml:space="preserve">Ustawa z dnia 10 maja 2018 r. o ochronie danych osobowych (tekst jednolity Dz. U. z 2019 r., poz. 1781); </w:t>
      </w:r>
    </w:p>
    <w:p w14:paraId="13C8A05C" w14:textId="77B17023" w:rsidR="00D32EFD" w:rsidRPr="00D32EFD" w:rsidRDefault="00D32EFD" w:rsidP="00D32EFD">
      <w:pPr>
        <w:numPr>
          <w:ilvl w:val="1"/>
          <w:numId w:val="13"/>
        </w:numPr>
        <w:suppressAutoHyphens w:val="0"/>
        <w:spacing w:after="3" w:line="360" w:lineRule="auto"/>
        <w:ind w:right="58" w:hanging="360"/>
        <w:rPr>
          <w:rFonts w:asciiTheme="minorHAnsi" w:hAnsiTheme="minorHAnsi" w:cstheme="minorHAnsi"/>
          <w:color w:val="auto"/>
          <w:sz w:val="24"/>
          <w:szCs w:val="24"/>
        </w:rPr>
      </w:pPr>
      <w:r>
        <w:rPr>
          <w:rFonts w:asciiTheme="minorHAnsi" w:hAnsiTheme="minorHAnsi" w:cstheme="minorHAnsi"/>
          <w:color w:val="auto"/>
          <w:sz w:val="24"/>
          <w:szCs w:val="24"/>
        </w:rPr>
        <w:t>Ustawa</w:t>
      </w:r>
      <w:r w:rsidRPr="00D32EFD">
        <w:rPr>
          <w:rFonts w:asciiTheme="minorHAnsi" w:hAnsiTheme="minorHAnsi" w:cstheme="minorHAnsi"/>
          <w:color w:val="auto"/>
          <w:sz w:val="24"/>
          <w:szCs w:val="24"/>
        </w:rPr>
        <w:t xml:space="preserve"> </w:t>
      </w:r>
      <w:r w:rsidR="00157610">
        <w:rPr>
          <w:rFonts w:asciiTheme="minorHAnsi" w:hAnsiTheme="minorHAnsi" w:cstheme="minorHAnsi"/>
          <w:color w:val="auto"/>
          <w:sz w:val="24"/>
          <w:szCs w:val="24"/>
        </w:rPr>
        <w:t>z dnia 5 sierpnia 2010</w:t>
      </w:r>
      <w:r>
        <w:rPr>
          <w:rFonts w:asciiTheme="minorHAnsi" w:hAnsiTheme="minorHAnsi" w:cstheme="minorHAnsi"/>
          <w:color w:val="auto"/>
          <w:sz w:val="24"/>
          <w:szCs w:val="24"/>
        </w:rPr>
        <w:t>r</w:t>
      </w:r>
      <w:r w:rsidRPr="00D32EFD">
        <w:rPr>
          <w:rFonts w:asciiTheme="minorHAnsi" w:hAnsiTheme="minorHAnsi" w:cstheme="minorHAnsi"/>
          <w:color w:val="auto"/>
          <w:sz w:val="24"/>
          <w:szCs w:val="24"/>
        </w:rPr>
        <w:t xml:space="preserve"> </w:t>
      </w:r>
      <w:r>
        <w:rPr>
          <w:rFonts w:asciiTheme="minorHAnsi" w:hAnsiTheme="minorHAnsi" w:cstheme="minorHAnsi"/>
          <w:color w:val="auto"/>
          <w:sz w:val="24"/>
          <w:szCs w:val="24"/>
        </w:rPr>
        <w:t>o ochronie informacji niejawnych (tekst jednolity Dz. U. z 2024r., poz. 632).</w:t>
      </w:r>
    </w:p>
    <w:p w14:paraId="7A4B3333" w14:textId="61DB4E4E" w:rsidR="00E81439" w:rsidRDefault="00157610" w:rsidP="00A517CD">
      <w:pPr>
        <w:numPr>
          <w:ilvl w:val="1"/>
          <w:numId w:val="13"/>
        </w:numPr>
        <w:suppressAutoHyphens w:val="0"/>
        <w:spacing w:after="3" w:line="360" w:lineRule="auto"/>
        <w:ind w:right="58" w:hanging="360"/>
        <w:rPr>
          <w:rFonts w:asciiTheme="minorHAnsi" w:hAnsiTheme="minorHAnsi" w:cstheme="minorHAnsi"/>
          <w:color w:val="auto"/>
          <w:sz w:val="24"/>
          <w:szCs w:val="24"/>
        </w:rPr>
      </w:pPr>
      <w:r>
        <w:rPr>
          <w:rFonts w:asciiTheme="minorHAnsi" w:hAnsiTheme="minorHAnsi" w:cstheme="minorHAnsi"/>
          <w:color w:val="auto"/>
          <w:sz w:val="24"/>
          <w:szCs w:val="24"/>
        </w:rPr>
        <w:t>Ustawa z dnia 29 sierpnia 1997</w:t>
      </w:r>
      <w:r w:rsidR="00D32EFD">
        <w:rPr>
          <w:rFonts w:asciiTheme="minorHAnsi" w:hAnsiTheme="minorHAnsi" w:cstheme="minorHAnsi"/>
          <w:color w:val="auto"/>
          <w:sz w:val="24"/>
          <w:szCs w:val="24"/>
        </w:rPr>
        <w:t xml:space="preserve"> </w:t>
      </w:r>
      <w:r w:rsidR="00B42AE5">
        <w:rPr>
          <w:rFonts w:asciiTheme="minorHAnsi" w:hAnsiTheme="minorHAnsi" w:cstheme="minorHAnsi"/>
          <w:color w:val="auto"/>
          <w:sz w:val="24"/>
          <w:szCs w:val="24"/>
        </w:rPr>
        <w:t>r. Ordynacja podatkow</w:t>
      </w:r>
      <w:r w:rsidR="00D32EFD">
        <w:rPr>
          <w:rFonts w:asciiTheme="minorHAnsi" w:hAnsiTheme="minorHAnsi" w:cstheme="minorHAnsi"/>
          <w:color w:val="auto"/>
          <w:sz w:val="24"/>
          <w:szCs w:val="24"/>
        </w:rPr>
        <w:t>a (tekst jednolity Dz. U. z 2023</w:t>
      </w:r>
      <w:r w:rsidR="00B42AE5">
        <w:rPr>
          <w:rFonts w:asciiTheme="minorHAnsi" w:hAnsiTheme="minorHAnsi" w:cstheme="minorHAnsi"/>
          <w:color w:val="auto"/>
          <w:sz w:val="24"/>
          <w:szCs w:val="24"/>
        </w:rPr>
        <w:t xml:space="preserve"> r., poz. </w:t>
      </w:r>
      <w:r w:rsidR="00D32EFD">
        <w:rPr>
          <w:rFonts w:asciiTheme="minorHAnsi" w:hAnsiTheme="minorHAnsi" w:cstheme="minorHAnsi"/>
          <w:color w:val="auto"/>
          <w:sz w:val="24"/>
          <w:szCs w:val="24"/>
        </w:rPr>
        <w:t>2383</w:t>
      </w:r>
      <w:r w:rsidR="00B42AE5">
        <w:rPr>
          <w:rFonts w:asciiTheme="minorHAnsi" w:hAnsiTheme="minorHAnsi" w:cstheme="minorHAnsi"/>
          <w:color w:val="auto"/>
          <w:sz w:val="24"/>
          <w:szCs w:val="24"/>
        </w:rPr>
        <w:t>);</w:t>
      </w:r>
    </w:p>
    <w:p w14:paraId="31F82F67" w14:textId="77777777" w:rsidR="00E81439" w:rsidRDefault="00B42AE5" w:rsidP="00A517CD">
      <w:pPr>
        <w:numPr>
          <w:ilvl w:val="1"/>
          <w:numId w:val="13"/>
        </w:numPr>
        <w:suppressAutoHyphens w:val="0"/>
        <w:spacing w:after="3" w:line="360" w:lineRule="auto"/>
        <w:ind w:right="58" w:hanging="360"/>
        <w:rPr>
          <w:rFonts w:asciiTheme="minorHAnsi" w:hAnsiTheme="minorHAnsi" w:cstheme="minorHAnsi"/>
          <w:color w:val="auto"/>
          <w:sz w:val="24"/>
          <w:szCs w:val="24"/>
        </w:rPr>
      </w:pPr>
      <w:r>
        <w:rPr>
          <w:rFonts w:asciiTheme="minorHAnsi" w:hAnsiTheme="minorHAnsi" w:cstheme="minorHAnsi"/>
          <w:color w:val="auto"/>
          <w:sz w:val="24"/>
          <w:szCs w:val="24"/>
        </w:rPr>
        <w:t xml:space="preserve">Rozporządzenia Parlamentu Europejskiego i Rady 2016/679 z dnia 27 kwietnia 2016 r. w sprawie ochrony danych osób fizycznych w związku z przetwarzaniem danych osobowych i w sprawie swobodnego przepływu takich danych (RODO). </w:t>
      </w:r>
    </w:p>
    <w:p w14:paraId="193F5045" w14:textId="77777777" w:rsidR="00E81439" w:rsidRDefault="00E81439">
      <w:pPr>
        <w:spacing w:after="26" w:line="360" w:lineRule="auto"/>
        <w:ind w:left="425" w:firstLine="0"/>
        <w:rPr>
          <w:rFonts w:asciiTheme="minorHAnsi" w:hAnsiTheme="minorHAnsi" w:cstheme="minorHAnsi"/>
          <w:color w:val="auto"/>
          <w:sz w:val="24"/>
          <w:szCs w:val="24"/>
        </w:rPr>
      </w:pPr>
    </w:p>
    <w:p w14:paraId="2CF73658" w14:textId="77777777" w:rsidR="00E81439" w:rsidRDefault="00B42AE5">
      <w:pPr>
        <w:spacing w:after="26" w:line="360" w:lineRule="auto"/>
        <w:ind w:left="425" w:firstLine="0"/>
        <w:rPr>
          <w:rFonts w:asciiTheme="minorHAnsi" w:hAnsiTheme="minorHAnsi" w:cstheme="minorHAnsi"/>
          <w:color w:val="auto"/>
          <w:sz w:val="24"/>
          <w:szCs w:val="24"/>
        </w:rPr>
      </w:pPr>
      <w:r>
        <w:rPr>
          <w:rFonts w:asciiTheme="minorHAnsi" w:hAnsiTheme="minorHAnsi" w:cstheme="minorHAnsi"/>
          <w:color w:val="auto"/>
          <w:sz w:val="24"/>
          <w:szCs w:val="24"/>
        </w:rPr>
        <w:t xml:space="preserve">Oświadczam też, że jestem świadomy/-a odpowiedzialności karnej za ujawnienie, przekazanie, wykorzystanie, zbycie lub oferowanie do zbycia informacji chronionych, zdobytych w trakcie wykonywania umowy. </w:t>
      </w:r>
    </w:p>
    <w:p w14:paraId="22EC8831" w14:textId="77777777" w:rsidR="00E81439" w:rsidRDefault="00B42AE5">
      <w:pPr>
        <w:spacing w:after="3" w:line="360" w:lineRule="auto"/>
        <w:ind w:left="420" w:right="58" w:hanging="10"/>
        <w:rPr>
          <w:rFonts w:asciiTheme="minorHAnsi" w:hAnsiTheme="minorHAnsi" w:cstheme="minorHAnsi"/>
          <w:color w:val="auto"/>
          <w:sz w:val="24"/>
          <w:szCs w:val="24"/>
        </w:rPr>
      </w:pPr>
      <w:r>
        <w:rPr>
          <w:rFonts w:asciiTheme="minorHAnsi" w:hAnsiTheme="minorHAnsi" w:cstheme="minorHAnsi"/>
          <w:color w:val="auto"/>
          <w:sz w:val="24"/>
          <w:szCs w:val="24"/>
        </w:rPr>
        <w:t xml:space="preserve">Każda z osób uczestniczących w realizacji przedmiotu umowy zobowiązała się wobec Wykonawcy nie ujawniać żadnych informacji, z którymi zapozna się podczas wykonywania czynności zleconych do realizacji oraz zapoznała się z treścią zobowiązania co do zachowania poufności informacji. </w:t>
      </w:r>
    </w:p>
    <w:p w14:paraId="67317872" w14:textId="77777777" w:rsidR="00E81439" w:rsidRDefault="00E81439">
      <w:pPr>
        <w:spacing w:after="3" w:line="360" w:lineRule="auto"/>
        <w:ind w:left="420" w:right="58" w:hanging="10"/>
        <w:rPr>
          <w:rFonts w:asciiTheme="minorHAnsi" w:hAnsiTheme="minorHAnsi" w:cstheme="minorHAnsi"/>
          <w:sz w:val="24"/>
          <w:szCs w:val="24"/>
        </w:rPr>
      </w:pPr>
    </w:p>
    <w:p w14:paraId="7BB70513" w14:textId="210F2FFB" w:rsidR="00E81439" w:rsidRDefault="00E81439">
      <w:pPr>
        <w:spacing w:after="3" w:line="360" w:lineRule="auto"/>
        <w:ind w:left="420" w:right="58" w:hanging="10"/>
        <w:rPr>
          <w:rFonts w:asciiTheme="minorHAnsi" w:hAnsiTheme="minorHAnsi" w:cstheme="minorHAnsi"/>
          <w:sz w:val="24"/>
          <w:szCs w:val="24"/>
        </w:rPr>
      </w:pPr>
    </w:p>
    <w:p w14:paraId="374A9221" w14:textId="77777777" w:rsidR="00E81439" w:rsidRDefault="00B42AE5">
      <w:pPr>
        <w:spacing w:after="3" w:line="360" w:lineRule="auto"/>
        <w:ind w:left="420" w:right="58" w:hanging="10"/>
        <w:rPr>
          <w:rFonts w:asciiTheme="minorHAnsi" w:hAnsiTheme="minorHAnsi" w:cstheme="minorHAnsi"/>
          <w:sz w:val="24"/>
          <w:szCs w:val="24"/>
        </w:rPr>
      </w:pPr>
      <w:r>
        <w:rPr>
          <w:rFonts w:asciiTheme="minorHAnsi" w:hAnsiTheme="minorHAnsi" w:cstheme="minorHAnsi"/>
          <w:i/>
          <w:iCs/>
          <w:sz w:val="24"/>
          <w:szCs w:val="24"/>
        </w:rPr>
        <w:t>Miejscowość i data_______________________</w:t>
      </w:r>
    </w:p>
    <w:p w14:paraId="42D4C8F1" w14:textId="77777777" w:rsidR="00E81439" w:rsidRDefault="00E81439">
      <w:pPr>
        <w:spacing w:after="0" w:line="240" w:lineRule="auto"/>
        <w:ind w:left="0" w:firstLine="0"/>
        <w:rPr>
          <w:rFonts w:asciiTheme="minorHAnsi" w:hAnsiTheme="minorHAnsi" w:cstheme="minorHAnsi"/>
          <w:b/>
          <w:i/>
          <w:sz w:val="24"/>
          <w:szCs w:val="24"/>
        </w:rPr>
      </w:pPr>
    </w:p>
    <w:p w14:paraId="782D8DEE" w14:textId="77777777" w:rsidR="00E81439" w:rsidRDefault="00E81439">
      <w:pPr>
        <w:spacing w:after="0" w:line="240" w:lineRule="auto"/>
        <w:ind w:left="4678"/>
        <w:rPr>
          <w:rFonts w:asciiTheme="minorHAnsi" w:hAnsiTheme="minorHAnsi" w:cstheme="minorHAnsi"/>
          <w:b/>
          <w:i/>
          <w:sz w:val="24"/>
          <w:szCs w:val="24"/>
        </w:rPr>
      </w:pPr>
    </w:p>
    <w:p w14:paraId="06AACF23" w14:textId="77777777" w:rsidR="00E81439" w:rsidRDefault="00B42AE5">
      <w:pPr>
        <w:widowControl w:val="0"/>
        <w:tabs>
          <w:tab w:val="left" w:pos="426"/>
        </w:tabs>
        <w:spacing w:after="0" w:line="360" w:lineRule="auto"/>
        <w:ind w:left="0" w:firstLine="0"/>
        <w:textAlignment w:val="baseline"/>
        <w:rPr>
          <w:rFonts w:asciiTheme="minorHAnsi" w:hAnsiTheme="minorHAnsi" w:cstheme="minorHAnsi"/>
          <w:color w:val="auto"/>
          <w:kern w:val="2"/>
          <w:sz w:val="24"/>
          <w:szCs w:val="24"/>
        </w:rPr>
      </w:pPr>
      <w:r>
        <w:rPr>
          <w:rFonts w:asciiTheme="minorHAnsi" w:hAnsiTheme="minorHAnsi" w:cstheme="minorHAnsi"/>
          <w:i/>
          <w:iCs/>
          <w:color w:val="auto"/>
          <w:kern w:val="2"/>
          <w:sz w:val="24"/>
          <w:szCs w:val="24"/>
        </w:rPr>
        <w:tab/>
      </w:r>
      <w:r>
        <w:rPr>
          <w:rFonts w:asciiTheme="minorHAnsi" w:hAnsiTheme="minorHAnsi" w:cstheme="minorHAnsi"/>
          <w:i/>
          <w:iCs/>
          <w:color w:val="auto"/>
          <w:kern w:val="2"/>
          <w:sz w:val="24"/>
          <w:szCs w:val="24"/>
        </w:rPr>
        <w:tab/>
      </w:r>
      <w:r>
        <w:rPr>
          <w:rFonts w:asciiTheme="minorHAnsi" w:hAnsiTheme="minorHAnsi" w:cstheme="minorHAnsi"/>
          <w:i/>
          <w:iCs/>
          <w:color w:val="auto"/>
          <w:kern w:val="2"/>
          <w:sz w:val="24"/>
          <w:szCs w:val="24"/>
        </w:rPr>
        <w:tab/>
      </w:r>
      <w:r>
        <w:rPr>
          <w:rFonts w:asciiTheme="minorHAnsi" w:hAnsiTheme="minorHAnsi" w:cstheme="minorHAnsi"/>
          <w:i/>
          <w:iCs/>
          <w:color w:val="auto"/>
          <w:kern w:val="2"/>
          <w:sz w:val="24"/>
          <w:szCs w:val="24"/>
        </w:rPr>
        <w:tab/>
      </w:r>
      <w:r>
        <w:rPr>
          <w:rFonts w:asciiTheme="minorHAnsi" w:hAnsiTheme="minorHAnsi" w:cstheme="minorHAnsi"/>
          <w:i/>
          <w:iCs/>
          <w:color w:val="auto"/>
          <w:kern w:val="2"/>
          <w:sz w:val="24"/>
          <w:szCs w:val="24"/>
        </w:rPr>
        <w:tab/>
      </w:r>
      <w:r>
        <w:rPr>
          <w:rFonts w:asciiTheme="minorHAnsi" w:hAnsiTheme="minorHAnsi" w:cstheme="minorHAnsi"/>
          <w:i/>
          <w:iCs/>
          <w:color w:val="auto"/>
          <w:kern w:val="2"/>
          <w:sz w:val="24"/>
          <w:szCs w:val="24"/>
        </w:rPr>
        <w:tab/>
      </w:r>
      <w:r>
        <w:rPr>
          <w:rFonts w:asciiTheme="minorHAnsi" w:hAnsiTheme="minorHAnsi" w:cstheme="minorHAnsi"/>
          <w:i/>
          <w:iCs/>
          <w:color w:val="auto"/>
          <w:kern w:val="2"/>
          <w:sz w:val="24"/>
          <w:szCs w:val="24"/>
        </w:rPr>
        <w:tab/>
      </w:r>
      <w:r>
        <w:rPr>
          <w:rFonts w:asciiTheme="minorHAnsi" w:hAnsiTheme="minorHAnsi" w:cstheme="minorHAnsi"/>
          <w:i/>
          <w:iCs/>
          <w:color w:val="auto"/>
          <w:kern w:val="2"/>
          <w:sz w:val="24"/>
          <w:szCs w:val="24"/>
        </w:rPr>
        <w:tab/>
      </w:r>
      <w:r>
        <w:rPr>
          <w:rFonts w:asciiTheme="minorHAnsi" w:hAnsiTheme="minorHAnsi" w:cstheme="minorHAnsi"/>
          <w:i/>
          <w:iCs/>
          <w:color w:val="auto"/>
          <w:kern w:val="2"/>
          <w:sz w:val="24"/>
          <w:szCs w:val="24"/>
        </w:rPr>
        <w:tab/>
        <w:t>_______________________________.</w:t>
      </w:r>
    </w:p>
    <w:p w14:paraId="3B5DC86D" w14:textId="342E3D70" w:rsidR="00B3700F" w:rsidRDefault="00B42AE5" w:rsidP="0038642B">
      <w:pPr>
        <w:widowControl w:val="0"/>
        <w:spacing w:after="0" w:line="240" w:lineRule="auto"/>
        <w:ind w:left="5664" w:firstLine="0"/>
        <w:textAlignment w:val="baseline"/>
        <w:rPr>
          <w:rFonts w:asciiTheme="minorHAnsi" w:eastAsia="Arial Unicode MS" w:hAnsiTheme="minorHAnsi" w:cstheme="minorHAnsi"/>
          <w:i/>
          <w:color w:val="auto"/>
          <w:kern w:val="2"/>
          <w:sz w:val="24"/>
          <w:szCs w:val="24"/>
        </w:rPr>
      </w:pPr>
      <w:r>
        <w:rPr>
          <w:rFonts w:asciiTheme="minorHAnsi" w:eastAsia="Arial Unicode MS" w:hAnsiTheme="minorHAnsi" w:cstheme="minorHAnsi"/>
          <w:i/>
          <w:color w:val="auto"/>
          <w:kern w:val="2"/>
          <w:sz w:val="24"/>
          <w:szCs w:val="24"/>
        </w:rPr>
        <w:t>Podpis Wykonawcy albo osoby lub osób uprawionych do reprezentowania Wykonawcy</w:t>
      </w:r>
    </w:p>
    <w:sectPr w:rsidR="00B3700F">
      <w:footerReference w:type="default" r:id="rId11"/>
      <w:pgSz w:w="11906" w:h="16838"/>
      <w:pgMar w:top="992" w:right="1134" w:bottom="1843" w:left="1134" w:header="0" w:footer="118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1F1C6" w14:textId="77777777" w:rsidR="001F7564" w:rsidRDefault="001F7564">
      <w:pPr>
        <w:spacing w:after="0" w:line="240" w:lineRule="auto"/>
      </w:pPr>
      <w:r>
        <w:separator/>
      </w:r>
    </w:p>
  </w:endnote>
  <w:endnote w:type="continuationSeparator" w:id="0">
    <w:p w14:paraId="6F0FB1A5" w14:textId="77777777" w:rsidR="001F7564" w:rsidRDefault="001F7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Time">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6D05" w14:textId="36EF9611" w:rsidR="00B8421D" w:rsidRDefault="00B8421D">
    <w:pPr>
      <w:pStyle w:val="Stopka"/>
      <w:jc w:val="center"/>
    </w:pPr>
    <w:r>
      <w:fldChar w:fldCharType="begin"/>
    </w:r>
    <w:r>
      <w:instrText>PAGE</w:instrText>
    </w:r>
    <w:r>
      <w:fldChar w:fldCharType="separate"/>
    </w:r>
    <w:r w:rsidR="00665E80">
      <w:rPr>
        <w:noProof/>
      </w:rPr>
      <w:t>4</w:t>
    </w:r>
    <w:r>
      <w:fldChar w:fldCharType="end"/>
    </w:r>
  </w:p>
  <w:p w14:paraId="7C572085" w14:textId="77777777" w:rsidR="00B8421D" w:rsidRDefault="00B8421D">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64ED4" w14:textId="77777777" w:rsidR="001F7564" w:rsidRDefault="001F7564">
      <w:pPr>
        <w:spacing w:after="0" w:line="240" w:lineRule="auto"/>
      </w:pPr>
      <w:r>
        <w:separator/>
      </w:r>
    </w:p>
  </w:footnote>
  <w:footnote w:type="continuationSeparator" w:id="0">
    <w:p w14:paraId="0D56B944" w14:textId="77777777" w:rsidR="001F7564" w:rsidRDefault="001F7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5EE"/>
    <w:multiLevelType w:val="multilevel"/>
    <w:tmpl w:val="92F89FBE"/>
    <w:lvl w:ilvl="0">
      <w:start w:val="1"/>
      <w:numFmt w:val="lowerLetter"/>
      <w:lvlText w:val="%1)"/>
      <w:lvlJc w:val="left"/>
      <w:pPr>
        <w:tabs>
          <w:tab w:val="num" w:pos="0"/>
        </w:tabs>
        <w:ind w:left="1080" w:hanging="360"/>
      </w:pPr>
      <w:rPr>
        <w:i w:val="0"/>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E4942E8"/>
    <w:multiLevelType w:val="multilevel"/>
    <w:tmpl w:val="DDB62524"/>
    <w:lvl w:ilvl="0">
      <w:start w:val="1"/>
      <w:numFmt w:val="bullet"/>
      <w:lvlText w:val=""/>
      <w:lvlJc w:val="left"/>
      <w:pPr>
        <w:tabs>
          <w:tab w:val="num" w:pos="0"/>
        </w:tabs>
        <w:ind w:left="1425" w:hanging="360"/>
      </w:pPr>
      <w:rPr>
        <w:rFonts w:ascii="Symbol" w:hAnsi="Symbol" w:cs="Symbol" w:hint="default"/>
      </w:rPr>
    </w:lvl>
    <w:lvl w:ilvl="1">
      <w:start w:val="1"/>
      <w:numFmt w:val="bullet"/>
      <w:lvlText w:val="o"/>
      <w:lvlJc w:val="left"/>
      <w:pPr>
        <w:tabs>
          <w:tab w:val="num" w:pos="0"/>
        </w:tabs>
        <w:ind w:left="2145" w:hanging="360"/>
      </w:pPr>
      <w:rPr>
        <w:rFonts w:ascii="Courier New" w:hAnsi="Courier New" w:cs="Courier New" w:hint="default"/>
      </w:rPr>
    </w:lvl>
    <w:lvl w:ilvl="2">
      <w:start w:val="1"/>
      <w:numFmt w:val="bullet"/>
      <w:lvlText w:val=""/>
      <w:lvlJc w:val="left"/>
      <w:pPr>
        <w:tabs>
          <w:tab w:val="num" w:pos="0"/>
        </w:tabs>
        <w:ind w:left="2865" w:hanging="360"/>
      </w:pPr>
      <w:rPr>
        <w:rFonts w:ascii="Wingdings" w:hAnsi="Wingdings" w:cs="Wingdings" w:hint="default"/>
      </w:rPr>
    </w:lvl>
    <w:lvl w:ilvl="3">
      <w:start w:val="1"/>
      <w:numFmt w:val="bullet"/>
      <w:lvlText w:val=""/>
      <w:lvlJc w:val="left"/>
      <w:pPr>
        <w:tabs>
          <w:tab w:val="num" w:pos="0"/>
        </w:tabs>
        <w:ind w:left="3585" w:hanging="360"/>
      </w:pPr>
      <w:rPr>
        <w:rFonts w:ascii="Symbol" w:hAnsi="Symbol" w:cs="Symbol" w:hint="default"/>
      </w:rPr>
    </w:lvl>
    <w:lvl w:ilvl="4">
      <w:start w:val="1"/>
      <w:numFmt w:val="bullet"/>
      <w:lvlText w:val="o"/>
      <w:lvlJc w:val="left"/>
      <w:pPr>
        <w:tabs>
          <w:tab w:val="num" w:pos="0"/>
        </w:tabs>
        <w:ind w:left="4305" w:hanging="360"/>
      </w:pPr>
      <w:rPr>
        <w:rFonts w:ascii="Courier New" w:hAnsi="Courier New" w:cs="Courier New" w:hint="default"/>
      </w:rPr>
    </w:lvl>
    <w:lvl w:ilvl="5">
      <w:start w:val="1"/>
      <w:numFmt w:val="bullet"/>
      <w:lvlText w:val=""/>
      <w:lvlJc w:val="left"/>
      <w:pPr>
        <w:tabs>
          <w:tab w:val="num" w:pos="0"/>
        </w:tabs>
        <w:ind w:left="5025" w:hanging="360"/>
      </w:pPr>
      <w:rPr>
        <w:rFonts w:ascii="Wingdings" w:hAnsi="Wingdings" w:cs="Wingdings" w:hint="default"/>
      </w:rPr>
    </w:lvl>
    <w:lvl w:ilvl="6">
      <w:start w:val="1"/>
      <w:numFmt w:val="bullet"/>
      <w:lvlText w:val=""/>
      <w:lvlJc w:val="left"/>
      <w:pPr>
        <w:tabs>
          <w:tab w:val="num" w:pos="0"/>
        </w:tabs>
        <w:ind w:left="5745" w:hanging="360"/>
      </w:pPr>
      <w:rPr>
        <w:rFonts w:ascii="Symbol" w:hAnsi="Symbol" w:cs="Symbol" w:hint="default"/>
      </w:rPr>
    </w:lvl>
    <w:lvl w:ilvl="7">
      <w:start w:val="1"/>
      <w:numFmt w:val="bullet"/>
      <w:lvlText w:val="o"/>
      <w:lvlJc w:val="left"/>
      <w:pPr>
        <w:tabs>
          <w:tab w:val="num" w:pos="0"/>
        </w:tabs>
        <w:ind w:left="6465" w:hanging="360"/>
      </w:pPr>
      <w:rPr>
        <w:rFonts w:ascii="Courier New" w:hAnsi="Courier New" w:cs="Courier New" w:hint="default"/>
      </w:rPr>
    </w:lvl>
    <w:lvl w:ilvl="8">
      <w:start w:val="1"/>
      <w:numFmt w:val="bullet"/>
      <w:lvlText w:val=""/>
      <w:lvlJc w:val="left"/>
      <w:pPr>
        <w:tabs>
          <w:tab w:val="num" w:pos="0"/>
        </w:tabs>
        <w:ind w:left="7185" w:hanging="360"/>
      </w:pPr>
      <w:rPr>
        <w:rFonts w:ascii="Wingdings" w:hAnsi="Wingdings" w:cs="Wingdings" w:hint="default"/>
      </w:rPr>
    </w:lvl>
  </w:abstractNum>
  <w:abstractNum w:abstractNumId="2" w15:restartNumberingAfterBreak="0">
    <w:nsid w:val="142043EE"/>
    <w:multiLevelType w:val="multilevel"/>
    <w:tmpl w:val="6E1ED46A"/>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tabs>
          <w:tab w:val="num" w:pos="0"/>
        </w:tabs>
        <w:ind w:left="806"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50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22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94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66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38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10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82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3" w15:restartNumberingAfterBreak="0">
    <w:nsid w:val="26DE4FB4"/>
    <w:multiLevelType w:val="multilevel"/>
    <w:tmpl w:val="CF9A0156"/>
    <w:lvl w:ilvl="0">
      <w:start w:val="1"/>
      <w:numFmt w:val="decimal"/>
      <w:lvlText w:val="%1."/>
      <w:lvlJc w:val="left"/>
      <w:pPr>
        <w:tabs>
          <w:tab w:val="num" w:pos="741"/>
        </w:tabs>
        <w:ind w:left="741" w:hanging="360"/>
      </w:pPr>
      <w:rPr>
        <w:sz w:val="24"/>
        <w:szCs w:val="24"/>
      </w:rPr>
    </w:lvl>
    <w:lvl w:ilvl="1">
      <w:start w:val="1"/>
      <w:numFmt w:val="decimal"/>
      <w:lvlText w:val="%2)"/>
      <w:lvlJc w:val="left"/>
      <w:pPr>
        <w:tabs>
          <w:tab w:val="num" w:pos="1461"/>
        </w:tabs>
        <w:ind w:left="1461" w:hanging="360"/>
      </w:pPr>
    </w:lvl>
    <w:lvl w:ilvl="2">
      <w:start w:val="1"/>
      <w:numFmt w:val="lowerLetter"/>
      <w:lvlText w:val="%3)"/>
      <w:lvlJc w:val="left"/>
      <w:pPr>
        <w:tabs>
          <w:tab w:val="num" w:pos="2361"/>
        </w:tabs>
        <w:ind w:left="2361" w:hanging="360"/>
      </w:pPr>
    </w:lvl>
    <w:lvl w:ilvl="3">
      <w:start w:val="1"/>
      <w:numFmt w:val="decimal"/>
      <w:lvlText w:val="%4."/>
      <w:lvlJc w:val="left"/>
      <w:pPr>
        <w:tabs>
          <w:tab w:val="num" w:pos="2901"/>
        </w:tabs>
        <w:ind w:left="2901" w:hanging="36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4" w15:restartNumberingAfterBreak="0">
    <w:nsid w:val="2BA04A0B"/>
    <w:multiLevelType w:val="multilevel"/>
    <w:tmpl w:val="B4B406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C5E5234"/>
    <w:multiLevelType w:val="multilevel"/>
    <w:tmpl w:val="C6565A26"/>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61"/>
        </w:tabs>
        <w:ind w:left="1461" w:hanging="360"/>
      </w:pPr>
    </w:lvl>
    <w:lvl w:ilvl="2">
      <w:start w:val="1"/>
      <w:numFmt w:val="lowerRoman"/>
      <w:lvlText w:val="%3."/>
      <w:lvlJc w:val="right"/>
      <w:pPr>
        <w:tabs>
          <w:tab w:val="num" w:pos="2181"/>
        </w:tabs>
        <w:ind w:left="2181" w:hanging="180"/>
      </w:pPr>
    </w:lvl>
    <w:lvl w:ilvl="3">
      <w:start w:val="1"/>
      <w:numFmt w:val="decimal"/>
      <w:lvlText w:val="%4."/>
      <w:lvlJc w:val="left"/>
      <w:pPr>
        <w:tabs>
          <w:tab w:val="num" w:pos="2901"/>
        </w:tabs>
        <w:ind w:left="2901" w:hanging="36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6" w15:restartNumberingAfterBreak="0">
    <w:nsid w:val="2ED851F3"/>
    <w:multiLevelType w:val="multilevel"/>
    <w:tmpl w:val="4FE2293E"/>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tabs>
          <w:tab w:val="num" w:pos="0"/>
        </w:tabs>
        <w:ind w:left="69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50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22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94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66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38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10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825"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7" w15:restartNumberingAfterBreak="0">
    <w:nsid w:val="301F54D0"/>
    <w:multiLevelType w:val="multilevel"/>
    <w:tmpl w:val="CF9A0156"/>
    <w:lvl w:ilvl="0">
      <w:start w:val="1"/>
      <w:numFmt w:val="decimal"/>
      <w:lvlText w:val="%1."/>
      <w:lvlJc w:val="left"/>
      <w:pPr>
        <w:tabs>
          <w:tab w:val="num" w:pos="741"/>
        </w:tabs>
        <w:ind w:left="741" w:hanging="360"/>
      </w:pPr>
      <w:rPr>
        <w:sz w:val="24"/>
        <w:szCs w:val="24"/>
      </w:rPr>
    </w:lvl>
    <w:lvl w:ilvl="1">
      <w:start w:val="1"/>
      <w:numFmt w:val="decimal"/>
      <w:lvlText w:val="%2)"/>
      <w:lvlJc w:val="left"/>
      <w:pPr>
        <w:tabs>
          <w:tab w:val="num" w:pos="1461"/>
        </w:tabs>
        <w:ind w:left="1461" w:hanging="360"/>
      </w:pPr>
    </w:lvl>
    <w:lvl w:ilvl="2">
      <w:start w:val="1"/>
      <w:numFmt w:val="lowerLetter"/>
      <w:lvlText w:val="%3)"/>
      <w:lvlJc w:val="left"/>
      <w:pPr>
        <w:tabs>
          <w:tab w:val="num" w:pos="2361"/>
        </w:tabs>
        <w:ind w:left="2361" w:hanging="360"/>
      </w:pPr>
    </w:lvl>
    <w:lvl w:ilvl="3">
      <w:start w:val="1"/>
      <w:numFmt w:val="decimal"/>
      <w:lvlText w:val="%4."/>
      <w:lvlJc w:val="left"/>
      <w:pPr>
        <w:tabs>
          <w:tab w:val="num" w:pos="2901"/>
        </w:tabs>
        <w:ind w:left="2901" w:hanging="36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8" w15:restartNumberingAfterBreak="0">
    <w:nsid w:val="36AA6612"/>
    <w:multiLevelType w:val="multilevel"/>
    <w:tmpl w:val="17464E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C27F5C"/>
    <w:multiLevelType w:val="multilevel"/>
    <w:tmpl w:val="8FAE85FE"/>
    <w:lvl w:ilvl="0">
      <w:start w:val="1"/>
      <w:numFmt w:val="decimal"/>
      <w:lvlText w:val="%1."/>
      <w:lvlJc w:val="left"/>
      <w:pPr>
        <w:tabs>
          <w:tab w:val="num" w:pos="357"/>
        </w:tabs>
        <w:ind w:left="357" w:hanging="357"/>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CEF4154"/>
    <w:multiLevelType w:val="multilevel"/>
    <w:tmpl w:val="F8F2E7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F7345A2"/>
    <w:multiLevelType w:val="multilevel"/>
    <w:tmpl w:val="347A7DA2"/>
    <w:lvl w:ilvl="0">
      <w:start w:val="1"/>
      <w:numFmt w:val="decimal"/>
      <w:lvlText w:val="%1."/>
      <w:lvlJc w:val="left"/>
      <w:pPr>
        <w:tabs>
          <w:tab w:val="num" w:pos="741"/>
        </w:tabs>
        <w:ind w:left="741" w:hanging="360"/>
      </w:pPr>
      <w:rPr>
        <w:sz w:val="24"/>
        <w:szCs w:val="24"/>
      </w:rPr>
    </w:lvl>
    <w:lvl w:ilvl="1">
      <w:start w:val="1"/>
      <w:numFmt w:val="decimal"/>
      <w:lvlText w:val="%2)"/>
      <w:lvlJc w:val="left"/>
      <w:pPr>
        <w:tabs>
          <w:tab w:val="num" w:pos="1461"/>
        </w:tabs>
        <w:ind w:left="1461" w:hanging="360"/>
      </w:pPr>
    </w:lvl>
    <w:lvl w:ilvl="2">
      <w:start w:val="1"/>
      <w:numFmt w:val="lowerLetter"/>
      <w:lvlText w:val="%3)"/>
      <w:lvlJc w:val="left"/>
      <w:pPr>
        <w:tabs>
          <w:tab w:val="num" w:pos="2361"/>
        </w:tabs>
        <w:ind w:left="2361" w:hanging="360"/>
      </w:pPr>
      <w:rPr>
        <w:rFonts w:ascii="Times New Roman" w:eastAsia="Tahoma" w:hAnsi="Times New Roman" w:cs="Times New Roman"/>
      </w:rPr>
    </w:lvl>
    <w:lvl w:ilvl="3">
      <w:start w:val="1"/>
      <w:numFmt w:val="decimal"/>
      <w:lvlText w:val="%4."/>
      <w:lvlJc w:val="left"/>
      <w:pPr>
        <w:tabs>
          <w:tab w:val="num" w:pos="2901"/>
        </w:tabs>
        <w:ind w:left="0" w:firstLine="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12" w15:restartNumberingAfterBreak="0">
    <w:nsid w:val="586E3E61"/>
    <w:multiLevelType w:val="hybridMultilevel"/>
    <w:tmpl w:val="B4C0AEE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59640AD7"/>
    <w:multiLevelType w:val="multilevel"/>
    <w:tmpl w:val="0234FF2E"/>
    <w:lvl w:ilvl="0">
      <w:start w:val="1"/>
      <w:numFmt w:val="bullet"/>
      <w:lvlText w:val=""/>
      <w:lvlJc w:val="left"/>
      <w:pPr>
        <w:tabs>
          <w:tab w:val="num" w:pos="0"/>
        </w:tabs>
        <w:ind w:left="1425" w:hanging="360"/>
      </w:pPr>
      <w:rPr>
        <w:rFonts w:ascii="Symbol" w:hAnsi="Symbol" w:cs="Symbol" w:hint="default"/>
      </w:rPr>
    </w:lvl>
    <w:lvl w:ilvl="1">
      <w:start w:val="1"/>
      <w:numFmt w:val="bullet"/>
      <w:lvlText w:val="o"/>
      <w:lvlJc w:val="left"/>
      <w:pPr>
        <w:tabs>
          <w:tab w:val="num" w:pos="0"/>
        </w:tabs>
        <w:ind w:left="2145" w:hanging="360"/>
      </w:pPr>
      <w:rPr>
        <w:rFonts w:ascii="Courier New" w:hAnsi="Courier New" w:cs="Courier New" w:hint="default"/>
      </w:rPr>
    </w:lvl>
    <w:lvl w:ilvl="2">
      <w:start w:val="1"/>
      <w:numFmt w:val="bullet"/>
      <w:lvlText w:val=""/>
      <w:lvlJc w:val="left"/>
      <w:pPr>
        <w:tabs>
          <w:tab w:val="num" w:pos="0"/>
        </w:tabs>
        <w:ind w:left="2865" w:hanging="360"/>
      </w:pPr>
      <w:rPr>
        <w:rFonts w:ascii="Wingdings" w:hAnsi="Wingdings" w:cs="Wingdings" w:hint="default"/>
      </w:rPr>
    </w:lvl>
    <w:lvl w:ilvl="3">
      <w:start w:val="1"/>
      <w:numFmt w:val="bullet"/>
      <w:lvlText w:val=""/>
      <w:lvlJc w:val="left"/>
      <w:pPr>
        <w:tabs>
          <w:tab w:val="num" w:pos="0"/>
        </w:tabs>
        <w:ind w:left="3585" w:hanging="360"/>
      </w:pPr>
      <w:rPr>
        <w:rFonts w:ascii="Symbol" w:hAnsi="Symbol" w:cs="Symbol" w:hint="default"/>
      </w:rPr>
    </w:lvl>
    <w:lvl w:ilvl="4">
      <w:start w:val="1"/>
      <w:numFmt w:val="bullet"/>
      <w:lvlText w:val="o"/>
      <w:lvlJc w:val="left"/>
      <w:pPr>
        <w:tabs>
          <w:tab w:val="num" w:pos="0"/>
        </w:tabs>
        <w:ind w:left="4305" w:hanging="360"/>
      </w:pPr>
      <w:rPr>
        <w:rFonts w:ascii="Courier New" w:hAnsi="Courier New" w:cs="Courier New" w:hint="default"/>
      </w:rPr>
    </w:lvl>
    <w:lvl w:ilvl="5">
      <w:start w:val="1"/>
      <w:numFmt w:val="bullet"/>
      <w:lvlText w:val=""/>
      <w:lvlJc w:val="left"/>
      <w:pPr>
        <w:tabs>
          <w:tab w:val="num" w:pos="0"/>
        </w:tabs>
        <w:ind w:left="5025" w:hanging="360"/>
      </w:pPr>
      <w:rPr>
        <w:rFonts w:ascii="Wingdings" w:hAnsi="Wingdings" w:cs="Wingdings" w:hint="default"/>
      </w:rPr>
    </w:lvl>
    <w:lvl w:ilvl="6">
      <w:start w:val="1"/>
      <w:numFmt w:val="bullet"/>
      <w:lvlText w:val=""/>
      <w:lvlJc w:val="left"/>
      <w:pPr>
        <w:tabs>
          <w:tab w:val="num" w:pos="0"/>
        </w:tabs>
        <w:ind w:left="5745" w:hanging="360"/>
      </w:pPr>
      <w:rPr>
        <w:rFonts w:ascii="Symbol" w:hAnsi="Symbol" w:cs="Symbol" w:hint="default"/>
      </w:rPr>
    </w:lvl>
    <w:lvl w:ilvl="7">
      <w:start w:val="1"/>
      <w:numFmt w:val="bullet"/>
      <w:lvlText w:val="o"/>
      <w:lvlJc w:val="left"/>
      <w:pPr>
        <w:tabs>
          <w:tab w:val="num" w:pos="0"/>
        </w:tabs>
        <w:ind w:left="6465" w:hanging="360"/>
      </w:pPr>
      <w:rPr>
        <w:rFonts w:ascii="Courier New" w:hAnsi="Courier New" w:cs="Courier New" w:hint="default"/>
      </w:rPr>
    </w:lvl>
    <w:lvl w:ilvl="8">
      <w:start w:val="1"/>
      <w:numFmt w:val="bullet"/>
      <w:lvlText w:val=""/>
      <w:lvlJc w:val="left"/>
      <w:pPr>
        <w:tabs>
          <w:tab w:val="num" w:pos="0"/>
        </w:tabs>
        <w:ind w:left="7185" w:hanging="360"/>
      </w:pPr>
      <w:rPr>
        <w:rFonts w:ascii="Wingdings" w:hAnsi="Wingdings" w:cs="Wingdings" w:hint="default"/>
      </w:rPr>
    </w:lvl>
  </w:abstractNum>
  <w:abstractNum w:abstractNumId="14" w15:restartNumberingAfterBreak="0">
    <w:nsid w:val="5EDE23DC"/>
    <w:multiLevelType w:val="multilevel"/>
    <w:tmpl w:val="C618FC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24C4A38"/>
    <w:multiLevelType w:val="multilevel"/>
    <w:tmpl w:val="1294004E"/>
    <w:lvl w:ilvl="0">
      <w:start w:val="1"/>
      <w:numFmt w:val="decimal"/>
      <w:lvlText w:val="%1."/>
      <w:lvlJc w:val="left"/>
      <w:pPr>
        <w:tabs>
          <w:tab w:val="num" w:pos="0"/>
        </w:tabs>
        <w:ind w:left="1080" w:hanging="360"/>
      </w:pPr>
      <w:rPr>
        <w:rFonts w:eastAsia="Microsoft YaHei"/>
        <w:b w:val="0"/>
        <w:bCs/>
        <w:i w:val="0"/>
        <w:strike w:val="0"/>
        <w:dstrike w:val="0"/>
        <w:szCs w:val="24"/>
        <w:u w:val="none"/>
        <w:effect w:val="none"/>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644"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3212506"/>
    <w:multiLevelType w:val="multilevel"/>
    <w:tmpl w:val="009A7DDA"/>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3DB103E"/>
    <w:multiLevelType w:val="multilevel"/>
    <w:tmpl w:val="B79C5860"/>
    <w:lvl w:ilvl="0">
      <w:start w:val="1"/>
      <w:numFmt w:val="decimal"/>
      <w:lvlText w:val="%1)"/>
      <w:lvlJc w:val="left"/>
      <w:pPr>
        <w:tabs>
          <w:tab w:val="num" w:pos="1069"/>
        </w:tabs>
        <w:ind w:left="1069" w:hanging="360"/>
      </w:pPr>
    </w:lvl>
    <w:lvl w:ilvl="1">
      <w:start w:val="1"/>
      <w:numFmt w:val="decimal"/>
      <w:lvlText w:val="%2."/>
      <w:lvlJc w:val="left"/>
      <w:pPr>
        <w:tabs>
          <w:tab w:val="num" w:pos="1429"/>
        </w:tabs>
        <w:ind w:left="1429" w:hanging="360"/>
      </w:pPr>
    </w:lvl>
    <w:lvl w:ilvl="2">
      <w:start w:val="1"/>
      <w:numFmt w:val="decimal"/>
      <w:lvlText w:val="%3."/>
      <w:lvlJc w:val="left"/>
      <w:pPr>
        <w:tabs>
          <w:tab w:val="num" w:pos="1789"/>
        </w:tabs>
        <w:ind w:left="1789" w:hanging="360"/>
      </w:pPr>
      <w:rPr>
        <w:sz w:val="24"/>
        <w:szCs w:val="24"/>
      </w:rPr>
    </w:lvl>
    <w:lvl w:ilvl="3">
      <w:start w:val="1"/>
      <w:numFmt w:val="decimal"/>
      <w:lvlText w:val="%4."/>
      <w:lvlJc w:val="left"/>
      <w:pPr>
        <w:tabs>
          <w:tab w:val="num" w:pos="2149"/>
        </w:tabs>
        <w:ind w:left="2149" w:hanging="360"/>
      </w:pPr>
    </w:lvl>
    <w:lvl w:ilvl="4">
      <w:start w:val="1"/>
      <w:numFmt w:val="decimal"/>
      <w:lvlText w:val="%5."/>
      <w:lvlJc w:val="left"/>
      <w:pPr>
        <w:tabs>
          <w:tab w:val="num" w:pos="2509"/>
        </w:tabs>
        <w:ind w:left="2509" w:hanging="360"/>
      </w:pPr>
    </w:lvl>
    <w:lvl w:ilvl="5">
      <w:start w:val="1"/>
      <w:numFmt w:val="decimal"/>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decimal"/>
      <w:lvlText w:val="%8."/>
      <w:lvlJc w:val="left"/>
      <w:pPr>
        <w:tabs>
          <w:tab w:val="num" w:pos="3589"/>
        </w:tabs>
        <w:ind w:left="3589" w:hanging="360"/>
      </w:pPr>
    </w:lvl>
    <w:lvl w:ilvl="8">
      <w:start w:val="1"/>
      <w:numFmt w:val="decimal"/>
      <w:lvlText w:val="%9."/>
      <w:lvlJc w:val="left"/>
      <w:pPr>
        <w:tabs>
          <w:tab w:val="num" w:pos="3949"/>
        </w:tabs>
        <w:ind w:left="3949" w:hanging="360"/>
      </w:pPr>
    </w:lvl>
  </w:abstractNum>
  <w:abstractNum w:abstractNumId="18" w15:restartNumberingAfterBreak="0">
    <w:nsid w:val="66EE7981"/>
    <w:multiLevelType w:val="hybridMultilevel"/>
    <w:tmpl w:val="E2045C56"/>
    <w:lvl w:ilvl="0" w:tplc="AB58B9A0">
      <w:start w:val="1"/>
      <w:numFmt w:val="decimal"/>
      <w:lvlText w:val="%1."/>
      <w:lvlJc w:val="left"/>
      <w:pPr>
        <w:ind w:left="720" w:hanging="360"/>
      </w:pPr>
      <w:rPr>
        <w:rFonts w:asciiTheme="minorHAnsi" w:eastAsia="Cambria" w:hAnsiTheme="minorHAnsi" w:cstheme="minorHAnsi"/>
        <w:color w:val="000000"/>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721E28"/>
    <w:multiLevelType w:val="hybridMultilevel"/>
    <w:tmpl w:val="62F60D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C2622A"/>
    <w:multiLevelType w:val="multilevel"/>
    <w:tmpl w:val="CF9A0156"/>
    <w:lvl w:ilvl="0">
      <w:start w:val="1"/>
      <w:numFmt w:val="decimal"/>
      <w:lvlText w:val="%1."/>
      <w:lvlJc w:val="left"/>
      <w:pPr>
        <w:tabs>
          <w:tab w:val="num" w:pos="741"/>
        </w:tabs>
        <w:ind w:left="741" w:hanging="360"/>
      </w:pPr>
      <w:rPr>
        <w:sz w:val="24"/>
        <w:szCs w:val="24"/>
      </w:rPr>
    </w:lvl>
    <w:lvl w:ilvl="1">
      <w:start w:val="1"/>
      <w:numFmt w:val="decimal"/>
      <w:lvlText w:val="%2)"/>
      <w:lvlJc w:val="left"/>
      <w:pPr>
        <w:tabs>
          <w:tab w:val="num" w:pos="1461"/>
        </w:tabs>
        <w:ind w:left="1461" w:hanging="360"/>
      </w:pPr>
    </w:lvl>
    <w:lvl w:ilvl="2">
      <w:start w:val="1"/>
      <w:numFmt w:val="lowerLetter"/>
      <w:lvlText w:val="%3)"/>
      <w:lvlJc w:val="left"/>
      <w:pPr>
        <w:tabs>
          <w:tab w:val="num" w:pos="2361"/>
        </w:tabs>
        <w:ind w:left="2361" w:hanging="360"/>
      </w:pPr>
    </w:lvl>
    <w:lvl w:ilvl="3">
      <w:start w:val="1"/>
      <w:numFmt w:val="decimal"/>
      <w:lvlText w:val="%4."/>
      <w:lvlJc w:val="left"/>
      <w:pPr>
        <w:tabs>
          <w:tab w:val="num" w:pos="2901"/>
        </w:tabs>
        <w:ind w:left="2901" w:hanging="36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21" w15:restartNumberingAfterBreak="0">
    <w:nsid w:val="73F83C42"/>
    <w:multiLevelType w:val="multilevel"/>
    <w:tmpl w:val="BAA83E6E"/>
    <w:lvl w:ilvl="0">
      <w:start w:val="1"/>
      <w:numFmt w:val="decimal"/>
      <w:lvlText w:val="%1)"/>
      <w:lvlJc w:val="left"/>
      <w:pPr>
        <w:tabs>
          <w:tab w:val="num" w:pos="381"/>
        </w:tabs>
        <w:ind w:left="381" w:hanging="360"/>
      </w:pPr>
    </w:lvl>
    <w:lvl w:ilvl="1">
      <w:start w:val="1"/>
      <w:numFmt w:val="decimal"/>
      <w:lvlText w:val="%2)"/>
      <w:lvlJc w:val="left"/>
      <w:pPr>
        <w:tabs>
          <w:tab w:val="num" w:pos="741"/>
        </w:tabs>
        <w:ind w:left="741" w:hanging="360"/>
      </w:pPr>
      <w:rPr>
        <w:sz w:val="24"/>
        <w:szCs w:val="24"/>
      </w:rPr>
    </w:lvl>
    <w:lvl w:ilvl="2">
      <w:start w:val="1"/>
      <w:numFmt w:val="decimal"/>
      <w:lvlText w:val="%3)"/>
      <w:lvlJc w:val="left"/>
      <w:pPr>
        <w:tabs>
          <w:tab w:val="num" w:pos="1101"/>
        </w:tabs>
        <w:ind w:left="1101" w:hanging="360"/>
      </w:pPr>
    </w:lvl>
    <w:lvl w:ilvl="3">
      <w:start w:val="1"/>
      <w:numFmt w:val="decimal"/>
      <w:lvlText w:val="%4)"/>
      <w:lvlJc w:val="left"/>
      <w:pPr>
        <w:tabs>
          <w:tab w:val="num" w:pos="1461"/>
        </w:tabs>
        <w:ind w:left="1461" w:hanging="360"/>
      </w:pPr>
    </w:lvl>
    <w:lvl w:ilvl="4">
      <w:start w:val="1"/>
      <w:numFmt w:val="decimal"/>
      <w:lvlText w:val="%5)"/>
      <w:lvlJc w:val="left"/>
      <w:pPr>
        <w:tabs>
          <w:tab w:val="num" w:pos="1821"/>
        </w:tabs>
        <w:ind w:left="1821" w:hanging="360"/>
      </w:pPr>
    </w:lvl>
    <w:lvl w:ilvl="5">
      <w:start w:val="1"/>
      <w:numFmt w:val="decimal"/>
      <w:lvlText w:val="%6)"/>
      <w:lvlJc w:val="left"/>
      <w:pPr>
        <w:tabs>
          <w:tab w:val="num" w:pos="2181"/>
        </w:tabs>
        <w:ind w:left="2181" w:hanging="360"/>
      </w:pPr>
    </w:lvl>
    <w:lvl w:ilvl="6">
      <w:start w:val="1"/>
      <w:numFmt w:val="decimal"/>
      <w:lvlText w:val="%7)"/>
      <w:lvlJc w:val="left"/>
      <w:pPr>
        <w:tabs>
          <w:tab w:val="num" w:pos="2541"/>
        </w:tabs>
        <w:ind w:left="2541" w:hanging="360"/>
      </w:pPr>
    </w:lvl>
    <w:lvl w:ilvl="7">
      <w:start w:val="1"/>
      <w:numFmt w:val="decimal"/>
      <w:lvlText w:val="%8)"/>
      <w:lvlJc w:val="left"/>
      <w:pPr>
        <w:tabs>
          <w:tab w:val="num" w:pos="2901"/>
        </w:tabs>
        <w:ind w:left="2901" w:hanging="360"/>
      </w:pPr>
    </w:lvl>
    <w:lvl w:ilvl="8">
      <w:start w:val="1"/>
      <w:numFmt w:val="decimal"/>
      <w:lvlText w:val="%9)"/>
      <w:lvlJc w:val="left"/>
      <w:pPr>
        <w:tabs>
          <w:tab w:val="num" w:pos="3261"/>
        </w:tabs>
        <w:ind w:left="3261" w:hanging="360"/>
      </w:pPr>
    </w:lvl>
  </w:abstractNum>
  <w:abstractNum w:abstractNumId="22" w15:restartNumberingAfterBreak="0">
    <w:nsid w:val="7EB82A88"/>
    <w:multiLevelType w:val="multilevel"/>
    <w:tmpl w:val="C7A8FF7C"/>
    <w:lvl w:ilvl="0">
      <w:start w:val="1"/>
      <w:numFmt w:val="decimal"/>
      <w:lvlText w:val="%1)"/>
      <w:lvlJc w:val="left"/>
      <w:pPr>
        <w:tabs>
          <w:tab w:val="num" w:pos="0"/>
        </w:tabs>
        <w:ind w:left="720" w:hanging="360"/>
      </w:pPr>
      <w:rPr>
        <w:i w:val="0"/>
        <w:strike w:val="0"/>
        <w:dstrike w:val="0"/>
        <w:sz w:val="24"/>
        <w:szCs w:val="24"/>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3"/>
  </w:num>
  <w:num w:numId="2">
    <w:abstractNumId w:val="1"/>
  </w:num>
  <w:num w:numId="3">
    <w:abstractNumId w:val="7"/>
  </w:num>
  <w:num w:numId="4">
    <w:abstractNumId w:val="9"/>
  </w:num>
  <w:num w:numId="5">
    <w:abstractNumId w:val="17"/>
  </w:num>
  <w:num w:numId="6">
    <w:abstractNumId w:val="14"/>
  </w:num>
  <w:num w:numId="7">
    <w:abstractNumId w:val="16"/>
  </w:num>
  <w:num w:numId="8">
    <w:abstractNumId w:val="10"/>
  </w:num>
  <w:num w:numId="9">
    <w:abstractNumId w:val="21"/>
  </w:num>
  <w:num w:numId="10">
    <w:abstractNumId w:val="5"/>
  </w:num>
  <w:num w:numId="11">
    <w:abstractNumId w:val="15"/>
  </w:num>
  <w:num w:numId="12">
    <w:abstractNumId w:val="2"/>
  </w:num>
  <w:num w:numId="13">
    <w:abstractNumId w:val="6"/>
  </w:num>
  <w:num w:numId="14">
    <w:abstractNumId w:val="11"/>
  </w:num>
  <w:num w:numId="15">
    <w:abstractNumId w:val="3"/>
  </w:num>
  <w:num w:numId="16">
    <w:abstractNumId w:val="4"/>
  </w:num>
  <w:num w:numId="17">
    <w:abstractNumId w:val="15"/>
  </w:num>
  <w:num w:numId="18">
    <w:abstractNumId w:val="22"/>
    <w:lvlOverride w:ilvl="0">
      <w:startOverride w:val="1"/>
    </w:lvlOverride>
  </w:num>
  <w:num w:numId="19">
    <w:abstractNumId w:val="22"/>
  </w:num>
  <w:num w:numId="20">
    <w:abstractNumId w:val="22"/>
  </w:num>
  <w:num w:numId="21">
    <w:abstractNumId w:val="22"/>
  </w:num>
  <w:num w:numId="22">
    <w:abstractNumId w:val="0"/>
    <w:lvlOverride w:ilvl="0">
      <w:startOverride w:val="1"/>
    </w:lvlOverride>
  </w:num>
  <w:num w:numId="23">
    <w:abstractNumId w:val="0"/>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 w:numId="32">
    <w:abstractNumId w:val="22"/>
  </w:num>
  <w:num w:numId="33">
    <w:abstractNumId w:val="22"/>
  </w:num>
  <w:num w:numId="34">
    <w:abstractNumId w:val="18"/>
  </w:num>
  <w:num w:numId="35">
    <w:abstractNumId w:val="20"/>
  </w:num>
  <w:num w:numId="36">
    <w:abstractNumId w:val="8"/>
  </w:num>
  <w:num w:numId="37">
    <w:abstractNumId w:val="19"/>
  </w:num>
  <w:num w:numId="38">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39"/>
    <w:rsid w:val="00011ED5"/>
    <w:rsid w:val="00060CCC"/>
    <w:rsid w:val="00063266"/>
    <w:rsid w:val="0006629E"/>
    <w:rsid w:val="0008430E"/>
    <w:rsid w:val="0009106F"/>
    <w:rsid w:val="000B28BC"/>
    <w:rsid w:val="000E6B47"/>
    <w:rsid w:val="000E7140"/>
    <w:rsid w:val="00123B86"/>
    <w:rsid w:val="00127D52"/>
    <w:rsid w:val="00157610"/>
    <w:rsid w:val="001912F9"/>
    <w:rsid w:val="001B529A"/>
    <w:rsid w:val="001F7564"/>
    <w:rsid w:val="00200A60"/>
    <w:rsid w:val="00251EAF"/>
    <w:rsid w:val="00277198"/>
    <w:rsid w:val="002B69CA"/>
    <w:rsid w:val="002C2560"/>
    <w:rsid w:val="00310705"/>
    <w:rsid w:val="0038642B"/>
    <w:rsid w:val="00390ECB"/>
    <w:rsid w:val="003A0AC0"/>
    <w:rsid w:val="003F6CA1"/>
    <w:rsid w:val="00414256"/>
    <w:rsid w:val="004520DF"/>
    <w:rsid w:val="00474F49"/>
    <w:rsid w:val="00483754"/>
    <w:rsid w:val="004D4962"/>
    <w:rsid w:val="00575DF4"/>
    <w:rsid w:val="005A3512"/>
    <w:rsid w:val="005B268C"/>
    <w:rsid w:val="006220F1"/>
    <w:rsid w:val="00622C8B"/>
    <w:rsid w:val="00665E80"/>
    <w:rsid w:val="006757A5"/>
    <w:rsid w:val="006B2296"/>
    <w:rsid w:val="00706D90"/>
    <w:rsid w:val="00724F03"/>
    <w:rsid w:val="007A2694"/>
    <w:rsid w:val="007C12C1"/>
    <w:rsid w:val="007F7A9C"/>
    <w:rsid w:val="00837FA9"/>
    <w:rsid w:val="00846886"/>
    <w:rsid w:val="008857E9"/>
    <w:rsid w:val="008B3EE4"/>
    <w:rsid w:val="009034A7"/>
    <w:rsid w:val="00906563"/>
    <w:rsid w:val="0095459C"/>
    <w:rsid w:val="00957BA9"/>
    <w:rsid w:val="0096519D"/>
    <w:rsid w:val="009752DF"/>
    <w:rsid w:val="00976753"/>
    <w:rsid w:val="009A177B"/>
    <w:rsid w:val="009E6477"/>
    <w:rsid w:val="00A301B5"/>
    <w:rsid w:val="00A42FF2"/>
    <w:rsid w:val="00A517CD"/>
    <w:rsid w:val="00A92E76"/>
    <w:rsid w:val="00A9396B"/>
    <w:rsid w:val="00AB0F0A"/>
    <w:rsid w:val="00AB6CEC"/>
    <w:rsid w:val="00AD5B20"/>
    <w:rsid w:val="00AE5DE9"/>
    <w:rsid w:val="00B2590A"/>
    <w:rsid w:val="00B3700F"/>
    <w:rsid w:val="00B42AE5"/>
    <w:rsid w:val="00B5626D"/>
    <w:rsid w:val="00B75E8E"/>
    <w:rsid w:val="00B75EFD"/>
    <w:rsid w:val="00B8421D"/>
    <w:rsid w:val="00B86560"/>
    <w:rsid w:val="00B87907"/>
    <w:rsid w:val="00BA08AE"/>
    <w:rsid w:val="00BA47E7"/>
    <w:rsid w:val="00BC2ED1"/>
    <w:rsid w:val="00BD08ED"/>
    <w:rsid w:val="00BE064C"/>
    <w:rsid w:val="00BE262D"/>
    <w:rsid w:val="00BF301B"/>
    <w:rsid w:val="00C142BD"/>
    <w:rsid w:val="00C233AF"/>
    <w:rsid w:val="00C37249"/>
    <w:rsid w:val="00C87800"/>
    <w:rsid w:val="00CB45E5"/>
    <w:rsid w:val="00CB5DF8"/>
    <w:rsid w:val="00CC4B64"/>
    <w:rsid w:val="00CD3AB7"/>
    <w:rsid w:val="00D32EFD"/>
    <w:rsid w:val="00D921CE"/>
    <w:rsid w:val="00DB2625"/>
    <w:rsid w:val="00DE7435"/>
    <w:rsid w:val="00E56BC3"/>
    <w:rsid w:val="00E65426"/>
    <w:rsid w:val="00E81439"/>
    <w:rsid w:val="00EC1A5B"/>
    <w:rsid w:val="00EC59D2"/>
    <w:rsid w:val="00ED1250"/>
    <w:rsid w:val="00EE24CC"/>
    <w:rsid w:val="00F105F2"/>
    <w:rsid w:val="00F255CD"/>
    <w:rsid w:val="00F3609A"/>
    <w:rsid w:val="00F8187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AA8E"/>
  <w15:docId w15:val="{77843DAB-0F1E-4E32-AD7E-6932D039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47" w:lineRule="auto"/>
      <w:ind w:left="379" w:hanging="368"/>
      <w:jc w:val="both"/>
    </w:pPr>
    <w:rPr>
      <w:rFonts w:ascii="Tahoma" w:eastAsia="Tahoma" w:hAnsi="Tahoma" w:cs="Tahoma"/>
      <w:color w:val="000000"/>
      <w:sz w:val="16"/>
    </w:rPr>
  </w:style>
  <w:style w:type="paragraph" w:styleId="Nagwek1">
    <w:name w:val="heading 1"/>
    <w:next w:val="Normalny"/>
    <w:link w:val="Nagwek1Znak"/>
    <w:uiPriority w:val="9"/>
    <w:unhideWhenUsed/>
    <w:qFormat/>
    <w:pPr>
      <w:keepNext/>
      <w:keepLines/>
      <w:spacing w:after="4" w:line="259" w:lineRule="auto"/>
      <w:ind w:left="377" w:hanging="10"/>
      <w:jc w:val="center"/>
      <w:outlineLvl w:val="0"/>
    </w:pPr>
    <w:rPr>
      <w:rFonts w:ascii="Tahoma" w:eastAsia="Tahoma" w:hAnsi="Tahoma" w:cs="Tahoma"/>
      <w:b/>
      <w:color w:val="000000"/>
      <w:sz w:val="16"/>
    </w:rPr>
  </w:style>
  <w:style w:type="paragraph" w:styleId="Nagwek2">
    <w:name w:val="heading 2"/>
    <w:next w:val="Normalny"/>
    <w:link w:val="Nagwek2Znak"/>
    <w:uiPriority w:val="9"/>
    <w:unhideWhenUsed/>
    <w:qFormat/>
    <w:pPr>
      <w:keepNext/>
      <w:keepLines/>
      <w:spacing w:line="259" w:lineRule="auto"/>
      <w:ind w:left="11"/>
      <w:outlineLvl w:val="1"/>
    </w:pPr>
    <w:rPr>
      <w:rFonts w:ascii="Tahoma" w:eastAsia="Tahoma" w:hAnsi="Tahoma" w:cs="Tahoma"/>
      <w:b/>
      <w:color w:val="000000"/>
      <w:sz w:val="12"/>
    </w:rPr>
  </w:style>
  <w:style w:type="paragraph" w:styleId="Nagwek3">
    <w:name w:val="heading 3"/>
    <w:basedOn w:val="Normalny"/>
    <w:next w:val="Normalny"/>
    <w:link w:val="Nagwek3Znak"/>
    <w:uiPriority w:val="9"/>
    <w:semiHidden/>
    <w:unhideWhenUsed/>
    <w:qFormat/>
    <w:rsid w:val="00BE6D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qFormat/>
    <w:rPr>
      <w:rFonts w:ascii="Tahoma" w:eastAsia="Tahoma" w:hAnsi="Tahoma" w:cs="Tahoma"/>
      <w:b/>
      <w:color w:val="000000"/>
      <w:sz w:val="12"/>
    </w:rPr>
  </w:style>
  <w:style w:type="character" w:customStyle="1" w:styleId="Nagwek1Znak">
    <w:name w:val="Nagłówek 1 Znak"/>
    <w:link w:val="Nagwek1"/>
    <w:qFormat/>
    <w:rPr>
      <w:rFonts w:ascii="Tahoma" w:eastAsia="Tahoma" w:hAnsi="Tahoma" w:cs="Tahoma"/>
      <w:b/>
      <w:color w:val="000000"/>
      <w:sz w:val="16"/>
    </w:rPr>
  </w:style>
  <w:style w:type="character" w:customStyle="1" w:styleId="StopkaZnak">
    <w:name w:val="Stopka Znak"/>
    <w:basedOn w:val="Domylnaczcionkaakapitu"/>
    <w:link w:val="Stopka"/>
    <w:uiPriority w:val="99"/>
    <w:qFormat/>
    <w:rsid w:val="00575753"/>
    <w:rPr>
      <w:rFonts w:ascii="Tahoma" w:eastAsia="Tahoma" w:hAnsi="Tahoma" w:cs="Tahoma"/>
      <w:color w:val="000000"/>
      <w:sz w:val="16"/>
    </w:rPr>
  </w:style>
  <w:style w:type="character" w:customStyle="1" w:styleId="NagwekZnak">
    <w:name w:val="Nagłówek Znak"/>
    <w:basedOn w:val="Domylnaczcionkaakapitu"/>
    <w:link w:val="Nagwek"/>
    <w:uiPriority w:val="99"/>
    <w:qFormat/>
    <w:rsid w:val="004147A0"/>
    <w:rPr>
      <w:rFonts w:ascii="Calibri" w:eastAsia="Calibri" w:hAnsi="Calibri" w:cs="Times New Roman"/>
      <w:lang w:eastAsia="en-US"/>
    </w:rPr>
  </w:style>
  <w:style w:type="character" w:customStyle="1" w:styleId="TekstpodstawowyZnak">
    <w:name w:val="Tekst podstawowy Znak"/>
    <w:basedOn w:val="Domylnaczcionkaakapitu"/>
    <w:link w:val="Tekstpodstawowy"/>
    <w:semiHidden/>
    <w:qFormat/>
    <w:rsid w:val="005C4788"/>
    <w:rPr>
      <w:rFonts w:ascii="Times New Roman" w:eastAsia="Lucida Sans Unicode" w:hAnsi="Times New Roman" w:cs="Times New Roman"/>
      <w:sz w:val="24"/>
      <w:szCs w:val="20"/>
    </w:rPr>
  </w:style>
  <w:style w:type="character" w:customStyle="1" w:styleId="czeinternetowe">
    <w:name w:val="Łącze internetowe"/>
    <w:basedOn w:val="Domylnaczcionkaakapitu"/>
    <w:unhideWhenUsed/>
    <w:rsid w:val="006451F7"/>
    <w:rPr>
      <w:color w:val="0563C1" w:themeColor="hyperlink"/>
      <w:u w:val="single"/>
    </w:rPr>
  </w:style>
  <w:style w:type="character" w:customStyle="1" w:styleId="Nagwek3Znak">
    <w:name w:val="Nagłówek 3 Znak"/>
    <w:basedOn w:val="Domylnaczcionkaakapitu"/>
    <w:link w:val="Nagwek3"/>
    <w:uiPriority w:val="9"/>
    <w:semiHidden/>
    <w:qFormat/>
    <w:rsid w:val="00BE6DE6"/>
    <w:rPr>
      <w:rFonts w:asciiTheme="majorHAnsi" w:eastAsiaTheme="majorEastAsia" w:hAnsiTheme="majorHAnsi" w:cstheme="majorBidi"/>
      <w:color w:val="1F4D78" w:themeColor="accent1" w:themeShade="7F"/>
      <w:sz w:val="24"/>
      <w:szCs w:val="24"/>
    </w:rPr>
  </w:style>
  <w:style w:type="character" w:customStyle="1" w:styleId="PodtytuZnak">
    <w:name w:val="Podtytuł Znak"/>
    <w:basedOn w:val="Domylnaczcionkaakapitu"/>
    <w:link w:val="Podtytu"/>
    <w:qFormat/>
    <w:rsid w:val="00BE6DE6"/>
    <w:rPr>
      <w:rFonts w:ascii="Arial" w:eastAsia="Times New Roman" w:hAnsi="Arial" w:cs="Arial"/>
      <w:b/>
      <w:sz w:val="28"/>
      <w:szCs w:val="20"/>
      <w:u w:val="single"/>
    </w:rPr>
  </w:style>
  <w:style w:type="character" w:customStyle="1" w:styleId="Teksttreci">
    <w:name w:val="Tekst treści_"/>
    <w:link w:val="Teksttreci0"/>
    <w:qFormat/>
    <w:rsid w:val="00AE22B0"/>
    <w:rPr>
      <w:sz w:val="23"/>
      <w:szCs w:val="23"/>
      <w:shd w:val="clear" w:color="auto" w:fill="FFFFFF"/>
    </w:rPr>
  </w:style>
  <w:style w:type="character" w:customStyle="1" w:styleId="Nagwek10">
    <w:name w:val="Nagłówek #1_"/>
    <w:basedOn w:val="Domylnaczcionkaakapitu"/>
    <w:uiPriority w:val="99"/>
    <w:qFormat/>
    <w:rsid w:val="00AE22B0"/>
    <w:rPr>
      <w:b/>
      <w:bCs/>
      <w:sz w:val="21"/>
      <w:szCs w:val="21"/>
      <w:shd w:val="clear" w:color="auto" w:fill="FFFFFF"/>
    </w:rPr>
  </w:style>
  <w:style w:type="character" w:customStyle="1" w:styleId="Podpistabeli">
    <w:name w:val="Podpis tabeli_"/>
    <w:basedOn w:val="Domylnaczcionkaakapitu"/>
    <w:link w:val="Podpistabeli0"/>
    <w:uiPriority w:val="99"/>
    <w:qFormat/>
    <w:rsid w:val="00AE22B0"/>
    <w:rPr>
      <w:sz w:val="21"/>
      <w:szCs w:val="21"/>
      <w:shd w:val="clear" w:color="auto" w:fill="FFFFFF"/>
    </w:rPr>
  </w:style>
  <w:style w:type="character" w:customStyle="1" w:styleId="Teksttreci2">
    <w:name w:val="Tekst treści (2)_"/>
    <w:basedOn w:val="Domylnaczcionkaakapitu"/>
    <w:link w:val="Teksttreci20"/>
    <w:uiPriority w:val="99"/>
    <w:qFormat/>
    <w:rsid w:val="00AE22B0"/>
    <w:rPr>
      <w:b/>
      <w:bCs/>
      <w:sz w:val="21"/>
      <w:szCs w:val="21"/>
      <w:shd w:val="clear" w:color="auto" w:fill="FFFFFF"/>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customStyle="1" w:styleId="TekstkomentarzaZnak">
    <w:name w:val="Tekst komentarza Znak"/>
    <w:basedOn w:val="Domylnaczcionkaakapitu"/>
    <w:link w:val="Tekstkomentarza"/>
    <w:uiPriority w:val="99"/>
    <w:semiHidden/>
    <w:qFormat/>
    <w:rPr>
      <w:rFonts w:ascii="Tahoma" w:eastAsia="Tahoma" w:hAnsi="Tahoma" w:cs="Tahoma"/>
      <w:color w:val="000000"/>
      <w:sz w:val="20"/>
      <w:szCs w:val="20"/>
    </w:rPr>
  </w:style>
  <w:style w:type="character" w:styleId="Odwoaniedokomentarza">
    <w:name w:val="annotation reference"/>
    <w:basedOn w:val="Domylnaczcionkaakapitu"/>
    <w:uiPriority w:val="99"/>
    <w:semiHidden/>
    <w:unhideWhenUsed/>
    <w:qFormat/>
    <w:rPr>
      <w:sz w:val="16"/>
      <w:szCs w:val="16"/>
    </w:rPr>
  </w:style>
  <w:style w:type="character" w:customStyle="1" w:styleId="TekstdymkaZnak">
    <w:name w:val="Tekst dymka Znak"/>
    <w:basedOn w:val="Domylnaczcionkaakapitu"/>
    <w:link w:val="Tekstdymka"/>
    <w:uiPriority w:val="99"/>
    <w:semiHidden/>
    <w:qFormat/>
    <w:rsid w:val="00601EB8"/>
    <w:rPr>
      <w:rFonts w:ascii="Segoe UI" w:eastAsia="Tahoma" w:hAnsi="Segoe UI" w:cs="Segoe UI"/>
      <w:color w:val="000000"/>
      <w:sz w:val="18"/>
      <w:szCs w:val="18"/>
    </w:rPr>
  </w:style>
  <w:style w:type="character" w:customStyle="1" w:styleId="TekstprzypisukocowegoZnak">
    <w:name w:val="Tekst przypisu końcowego Znak"/>
    <w:basedOn w:val="Domylnaczcionkaakapitu"/>
    <w:link w:val="Tekstprzypisukocowego"/>
    <w:uiPriority w:val="99"/>
    <w:semiHidden/>
    <w:qFormat/>
    <w:rsid w:val="00A12BAC"/>
    <w:rPr>
      <w:rFonts w:ascii="Tahoma" w:eastAsia="Tahoma" w:hAnsi="Tahoma" w:cs="Tahoma"/>
      <w:color w:val="000000"/>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A12BAC"/>
    <w:rPr>
      <w:vertAlign w:val="superscript"/>
    </w:rPr>
  </w:style>
  <w:style w:type="paragraph" w:styleId="Nagwek">
    <w:name w:val="header"/>
    <w:basedOn w:val="Normalny"/>
    <w:next w:val="Tekstpodstawowy"/>
    <w:link w:val="NagwekZnak"/>
    <w:uiPriority w:val="99"/>
    <w:unhideWhenUsed/>
    <w:rsid w:val="004147A0"/>
    <w:pPr>
      <w:tabs>
        <w:tab w:val="center" w:pos="4536"/>
        <w:tab w:val="right" w:pos="9072"/>
      </w:tabs>
      <w:spacing w:after="0" w:line="240" w:lineRule="auto"/>
      <w:ind w:left="0" w:firstLine="0"/>
      <w:jc w:val="left"/>
    </w:pPr>
    <w:rPr>
      <w:rFonts w:ascii="Calibri" w:eastAsia="Calibri" w:hAnsi="Calibri" w:cs="Times New Roman"/>
      <w:color w:val="auto"/>
      <w:sz w:val="22"/>
      <w:lang w:eastAsia="en-US"/>
    </w:rPr>
  </w:style>
  <w:style w:type="paragraph" w:styleId="Tekstpodstawowy">
    <w:name w:val="Body Text"/>
    <w:basedOn w:val="Normalny"/>
    <w:link w:val="TekstpodstawowyZnak"/>
    <w:semiHidden/>
    <w:rsid w:val="005C4788"/>
    <w:pPr>
      <w:widowControl w:val="0"/>
      <w:spacing w:after="120" w:line="360" w:lineRule="atLeast"/>
      <w:ind w:left="0" w:firstLine="0"/>
      <w:jc w:val="left"/>
      <w:textAlignment w:val="baseline"/>
    </w:pPr>
    <w:rPr>
      <w:rFonts w:ascii="Times New Roman" w:eastAsia="Lucida Sans Unicode" w:hAnsi="Times New Roman" w:cs="Times New Roman"/>
      <w:color w:val="auto"/>
      <w:sz w:val="24"/>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Akapitzlist">
    <w:name w:val="List Paragraph"/>
    <w:aliases w:val="L1,Numerowanie,Akapit z listą BS,List Paragraph2,List Paragraph21,Nagłowek 3,Preambuła,Kolorowa lista — akcent 11,Dot pt,F5 List Paragraph,Recommendation,List Paragraph11,lp1,maz_wyliczenie,opis dzialania,K-P_odwolanie,List Paragraph"/>
    <w:basedOn w:val="Normalny"/>
    <w:link w:val="AkapitzlistZnak"/>
    <w:qFormat/>
    <w:rsid w:val="0043575E"/>
    <w:pPr>
      <w:ind w:left="720"/>
      <w:contextualSpacing/>
    </w:pPr>
  </w:style>
  <w:style w:type="paragraph" w:styleId="Stopka">
    <w:name w:val="footer"/>
    <w:basedOn w:val="Normalny"/>
    <w:link w:val="StopkaZnak"/>
    <w:uiPriority w:val="99"/>
    <w:unhideWhenUsed/>
    <w:rsid w:val="00575753"/>
    <w:pPr>
      <w:tabs>
        <w:tab w:val="center" w:pos="4536"/>
        <w:tab w:val="right" w:pos="9072"/>
      </w:tabs>
      <w:spacing w:after="0" w:line="240" w:lineRule="auto"/>
    </w:pPr>
  </w:style>
  <w:style w:type="paragraph" w:customStyle="1" w:styleId="Poziom2">
    <w:name w:val="#Poziom 2"/>
    <w:basedOn w:val="Normalny"/>
    <w:qFormat/>
    <w:rsid w:val="00EB6EC6"/>
    <w:pPr>
      <w:widowControl w:val="0"/>
      <w:tabs>
        <w:tab w:val="left" w:pos="720"/>
      </w:tabs>
      <w:spacing w:after="0" w:line="360" w:lineRule="atLeast"/>
      <w:ind w:left="720" w:hanging="360"/>
      <w:textAlignment w:val="baseline"/>
    </w:pPr>
    <w:rPr>
      <w:rFonts w:ascii="Arial" w:eastAsia="Lucida Sans Unicode" w:hAnsi="Arial" w:cs="Times New Roman"/>
      <w:color w:val="auto"/>
      <w:sz w:val="24"/>
      <w:szCs w:val="20"/>
    </w:rPr>
  </w:style>
  <w:style w:type="paragraph" w:customStyle="1" w:styleId="Tekstpodstawowy21">
    <w:name w:val="Tekst podstawowy 21"/>
    <w:basedOn w:val="Normalny"/>
    <w:qFormat/>
    <w:rsid w:val="00EB6EC6"/>
    <w:pPr>
      <w:widowControl w:val="0"/>
      <w:spacing w:after="0" w:line="360" w:lineRule="atLeast"/>
      <w:ind w:left="0" w:firstLine="0"/>
      <w:textAlignment w:val="baseline"/>
    </w:pPr>
    <w:rPr>
      <w:rFonts w:ascii="Arial" w:eastAsia="Lucida Sans Unicode" w:hAnsi="Arial" w:cs="Times New Roman"/>
      <w:b/>
      <w:color w:val="auto"/>
      <w:sz w:val="24"/>
      <w:szCs w:val="20"/>
    </w:rPr>
  </w:style>
  <w:style w:type="paragraph" w:customStyle="1" w:styleId="Akapitzlist1">
    <w:name w:val="Akapit z listą1"/>
    <w:basedOn w:val="Normalny"/>
    <w:qFormat/>
    <w:rsid w:val="00BE6DE6"/>
    <w:pPr>
      <w:spacing w:after="0" w:line="276" w:lineRule="auto"/>
      <w:ind w:left="720" w:hanging="431"/>
      <w:jc w:val="left"/>
    </w:pPr>
    <w:rPr>
      <w:rFonts w:ascii="Calibri" w:eastAsia="Calibri" w:hAnsi="Calibri" w:cs="Times New Roman"/>
      <w:color w:val="auto"/>
      <w:sz w:val="22"/>
      <w:lang w:eastAsia="ar-SA"/>
    </w:rPr>
  </w:style>
  <w:style w:type="paragraph" w:customStyle="1" w:styleId="T4">
    <w:name w:val="T4"/>
    <w:qFormat/>
    <w:rsid w:val="00BE6DE6"/>
    <w:pPr>
      <w:keepNext/>
      <w:widowControl w:val="0"/>
      <w:tabs>
        <w:tab w:val="left" w:pos="454"/>
      </w:tabs>
      <w:spacing w:line="240" w:lineRule="atLeast"/>
      <w:jc w:val="both"/>
      <w:textAlignment w:val="baseline"/>
    </w:pPr>
    <w:rPr>
      <w:rFonts w:ascii="Times New Roman" w:eastAsia="Times New Roman" w:hAnsi="Times New Roman" w:cs="Times New Roman"/>
      <w:b/>
      <w:sz w:val="20"/>
      <w:szCs w:val="20"/>
    </w:rPr>
  </w:style>
  <w:style w:type="paragraph" w:customStyle="1" w:styleId="PARAGRAF">
    <w:name w:val="PARAGRAF"/>
    <w:basedOn w:val="Normalny"/>
    <w:qFormat/>
    <w:rsid w:val="00BE6DE6"/>
    <w:pPr>
      <w:widowControl w:val="0"/>
      <w:spacing w:before="240" w:after="120" w:line="360" w:lineRule="atLeast"/>
      <w:ind w:left="0" w:firstLine="0"/>
      <w:jc w:val="center"/>
      <w:textAlignment w:val="baseline"/>
    </w:pPr>
    <w:rPr>
      <w:rFonts w:ascii="Time" w:eastAsia="Times New Roman" w:hAnsi="Time" w:cs="Times New Roman"/>
      <w:b/>
      <w:color w:val="auto"/>
      <w:sz w:val="24"/>
      <w:szCs w:val="20"/>
    </w:rPr>
  </w:style>
  <w:style w:type="paragraph" w:customStyle="1" w:styleId="S1">
    <w:name w:val="S1"/>
    <w:basedOn w:val="Normalny"/>
    <w:qFormat/>
    <w:rsid w:val="00BE6DE6"/>
    <w:pPr>
      <w:widowControl w:val="0"/>
      <w:tabs>
        <w:tab w:val="left" w:leader="dot" w:pos="7373"/>
      </w:tabs>
      <w:spacing w:after="0" w:line="360" w:lineRule="atLeast"/>
      <w:ind w:left="0" w:firstLine="0"/>
      <w:textAlignment w:val="baseline"/>
    </w:pPr>
    <w:rPr>
      <w:rFonts w:ascii="Times New Roman" w:eastAsia="Times New Roman" w:hAnsi="Times New Roman" w:cs="Times New Roman"/>
      <w:color w:val="auto"/>
      <w:sz w:val="20"/>
      <w:szCs w:val="20"/>
    </w:rPr>
  </w:style>
  <w:style w:type="paragraph" w:styleId="Podtytu">
    <w:name w:val="Subtitle"/>
    <w:basedOn w:val="Normalny"/>
    <w:link w:val="PodtytuZnak"/>
    <w:qFormat/>
    <w:rsid w:val="00BE6DE6"/>
    <w:pPr>
      <w:spacing w:before="240" w:after="0" w:line="300" w:lineRule="exact"/>
      <w:ind w:left="0" w:firstLine="0"/>
      <w:jc w:val="center"/>
      <w:textAlignment w:val="baseline"/>
    </w:pPr>
    <w:rPr>
      <w:rFonts w:ascii="Arial" w:eastAsia="Times New Roman" w:hAnsi="Arial" w:cs="Arial"/>
      <w:b/>
      <w:color w:val="auto"/>
      <w:sz w:val="28"/>
      <w:szCs w:val="20"/>
      <w:u w:val="single"/>
    </w:rPr>
  </w:style>
  <w:style w:type="paragraph" w:customStyle="1" w:styleId="Legenda1">
    <w:name w:val="Legenda1"/>
    <w:basedOn w:val="Normalny"/>
    <w:next w:val="Tekstpodstawowy"/>
    <w:qFormat/>
    <w:rsid w:val="00BE6DE6"/>
    <w:pPr>
      <w:keepNext/>
      <w:widowControl w:val="0"/>
      <w:spacing w:before="120" w:after="240" w:line="240" w:lineRule="auto"/>
      <w:ind w:left="0" w:firstLine="0"/>
      <w:jc w:val="left"/>
    </w:pPr>
    <w:rPr>
      <w:rFonts w:ascii="Arial" w:eastAsia="Lucida Sans Unicode" w:hAnsi="Arial" w:cs="Times New Roman"/>
      <w:i/>
      <w:color w:val="auto"/>
      <w:sz w:val="24"/>
      <w:szCs w:val="20"/>
    </w:rPr>
  </w:style>
  <w:style w:type="paragraph" w:customStyle="1" w:styleId="Teksttreci1">
    <w:name w:val="Tekst treści1"/>
    <w:basedOn w:val="Normalny"/>
    <w:qFormat/>
    <w:rsid w:val="00AE22B0"/>
    <w:pPr>
      <w:widowControl w:val="0"/>
      <w:shd w:val="clear" w:color="auto" w:fill="FFFFFF"/>
      <w:spacing w:after="60" w:line="240" w:lineRule="atLeast"/>
      <w:ind w:left="0" w:hanging="420"/>
    </w:pPr>
    <w:rPr>
      <w:rFonts w:ascii="Cambria" w:eastAsia="Cambria" w:hAnsi="Cambria" w:cs="Times New Roman"/>
      <w:color w:val="auto"/>
      <w:sz w:val="23"/>
      <w:szCs w:val="23"/>
      <w:lang w:eastAsia="zh-CN"/>
    </w:rPr>
  </w:style>
  <w:style w:type="paragraph" w:customStyle="1" w:styleId="Nagwek11">
    <w:name w:val="Nagłówek #1"/>
    <w:basedOn w:val="Normalny"/>
    <w:uiPriority w:val="99"/>
    <w:qFormat/>
    <w:rsid w:val="00AE22B0"/>
    <w:pPr>
      <w:widowControl w:val="0"/>
      <w:shd w:val="clear" w:color="auto" w:fill="FFFFFF"/>
      <w:spacing w:after="180" w:line="240" w:lineRule="atLeast"/>
      <w:ind w:left="0" w:firstLine="0"/>
      <w:jc w:val="right"/>
      <w:outlineLvl w:val="0"/>
    </w:pPr>
    <w:rPr>
      <w:rFonts w:asciiTheme="minorHAnsi" w:eastAsiaTheme="minorEastAsia" w:hAnsiTheme="minorHAnsi" w:cstheme="minorBidi"/>
      <w:b/>
      <w:bCs/>
      <w:color w:val="auto"/>
      <w:sz w:val="21"/>
      <w:szCs w:val="21"/>
    </w:rPr>
  </w:style>
  <w:style w:type="paragraph" w:customStyle="1" w:styleId="Podpistabeli0">
    <w:name w:val="Podpis tabeli"/>
    <w:basedOn w:val="Normalny"/>
    <w:link w:val="Podpistabeli"/>
    <w:uiPriority w:val="99"/>
    <w:qFormat/>
    <w:rsid w:val="00AE22B0"/>
    <w:pPr>
      <w:widowControl w:val="0"/>
      <w:shd w:val="clear" w:color="auto" w:fill="FFFFFF"/>
      <w:spacing w:after="0" w:line="240" w:lineRule="atLeast"/>
      <w:ind w:left="0" w:firstLine="0"/>
    </w:pPr>
    <w:rPr>
      <w:rFonts w:asciiTheme="minorHAnsi" w:eastAsiaTheme="minorEastAsia" w:hAnsiTheme="minorHAnsi" w:cstheme="minorBidi"/>
      <w:color w:val="auto"/>
      <w:sz w:val="21"/>
      <w:szCs w:val="21"/>
    </w:rPr>
  </w:style>
  <w:style w:type="paragraph" w:customStyle="1" w:styleId="Teksttreci20">
    <w:name w:val="Tekst treści (2)"/>
    <w:basedOn w:val="Normalny"/>
    <w:link w:val="Teksttreci2"/>
    <w:uiPriority w:val="99"/>
    <w:qFormat/>
    <w:rsid w:val="00AE22B0"/>
    <w:pPr>
      <w:widowControl w:val="0"/>
      <w:shd w:val="clear" w:color="auto" w:fill="FFFFFF"/>
      <w:spacing w:after="0" w:line="298" w:lineRule="exact"/>
      <w:ind w:left="0" w:hanging="360"/>
    </w:pPr>
    <w:rPr>
      <w:rFonts w:asciiTheme="minorHAnsi" w:eastAsiaTheme="minorEastAsia" w:hAnsiTheme="minorHAnsi" w:cstheme="minorBidi"/>
      <w:b/>
      <w:bCs/>
      <w:color w:val="auto"/>
      <w:sz w:val="21"/>
      <w:szCs w:val="21"/>
    </w:rPr>
  </w:style>
  <w:style w:type="paragraph" w:customStyle="1" w:styleId="Zawartoramki">
    <w:name w:val="Zawartość ramki"/>
    <w:basedOn w:val="Normalny"/>
    <w:qFormat/>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kstdymka">
    <w:name w:val="Balloon Text"/>
    <w:basedOn w:val="Normalny"/>
    <w:link w:val="TekstdymkaZnak"/>
    <w:uiPriority w:val="99"/>
    <w:semiHidden/>
    <w:unhideWhenUsed/>
    <w:qFormat/>
    <w:rsid w:val="00601EB8"/>
    <w:pPr>
      <w:spacing w:after="0" w:line="240" w:lineRule="auto"/>
    </w:pPr>
    <w:rPr>
      <w:rFonts w:ascii="Segoe UI" w:hAnsi="Segoe UI" w:cs="Segoe UI"/>
      <w:sz w:val="18"/>
      <w:szCs w:val="18"/>
    </w:rPr>
  </w:style>
  <w:style w:type="paragraph" w:customStyle="1" w:styleId="Default">
    <w:name w:val="Default"/>
    <w:basedOn w:val="Normalny"/>
    <w:qFormat/>
    <w:rsid w:val="008604D6"/>
    <w:pPr>
      <w:suppressAutoHyphens w:val="0"/>
      <w:spacing w:after="0" w:line="240" w:lineRule="auto"/>
      <w:ind w:left="0" w:firstLine="0"/>
      <w:jc w:val="left"/>
    </w:pPr>
    <w:rPr>
      <w:rFonts w:ascii="Times New Roman" w:eastAsiaTheme="minorHAnsi" w:hAnsi="Times New Roman" w:cs="Times New Roman"/>
      <w:sz w:val="24"/>
      <w:szCs w:val="24"/>
      <w:lang w:eastAsia="en-US"/>
    </w:rPr>
  </w:style>
  <w:style w:type="paragraph" w:customStyle="1" w:styleId="Teksttreci0">
    <w:name w:val="Tekst treści"/>
    <w:basedOn w:val="Normalny"/>
    <w:link w:val="Teksttreci"/>
    <w:qFormat/>
    <w:rsid w:val="00F04295"/>
    <w:pPr>
      <w:widowControl w:val="0"/>
      <w:shd w:val="clear" w:color="auto" w:fill="FFFFFF"/>
      <w:suppressAutoHyphens w:val="0"/>
      <w:spacing w:after="0" w:line="240" w:lineRule="atLeast"/>
      <w:ind w:left="0" w:hanging="360"/>
      <w:jc w:val="right"/>
    </w:pPr>
    <w:rPr>
      <w:rFonts w:asciiTheme="minorHAnsi" w:eastAsiaTheme="minorEastAsia" w:hAnsiTheme="minorHAnsi" w:cstheme="minorBidi"/>
      <w:color w:val="auto"/>
      <w:sz w:val="23"/>
      <w:szCs w:val="23"/>
    </w:rPr>
  </w:style>
  <w:style w:type="paragraph" w:customStyle="1" w:styleId="Tekstpodstawowywcity21">
    <w:name w:val="Tekst podstawowy wcięty 21"/>
    <w:basedOn w:val="Normalny"/>
    <w:qFormat/>
    <w:rsid w:val="00F77A4C"/>
    <w:pPr>
      <w:widowControl w:val="0"/>
      <w:suppressAutoHyphens w:val="0"/>
      <w:spacing w:after="0" w:line="360" w:lineRule="atLeast"/>
      <w:ind w:left="360" w:firstLine="0"/>
      <w:textAlignment w:val="baseline"/>
    </w:pPr>
    <w:rPr>
      <w:rFonts w:ascii="Times New Roman" w:eastAsia="Times New Roman" w:hAnsi="Times New Roman" w:cs="Times New Roman"/>
      <w:b/>
      <w:color w:val="auto"/>
      <w:sz w:val="24"/>
      <w:szCs w:val="20"/>
      <w:lang w:val="x-none" w:eastAsia="ar-SA"/>
    </w:rPr>
  </w:style>
  <w:style w:type="paragraph" w:customStyle="1" w:styleId="Akapitzlist2">
    <w:name w:val="Akapit z listą2"/>
    <w:basedOn w:val="Normalny"/>
    <w:qFormat/>
    <w:rsid w:val="00F77A4C"/>
    <w:pPr>
      <w:widowControl w:val="0"/>
      <w:suppressAutoHyphens w:val="0"/>
      <w:spacing w:after="200" w:line="276" w:lineRule="auto"/>
      <w:ind w:left="720" w:firstLine="0"/>
      <w:contextualSpacing/>
      <w:jc w:val="left"/>
    </w:pPr>
    <w:rPr>
      <w:rFonts w:ascii="Calibri" w:eastAsia="Times New Roman" w:hAnsi="Calibri" w:cs="Times New Roman"/>
      <w:color w:val="auto"/>
      <w:kern w:val="2"/>
      <w:sz w:val="22"/>
      <w:lang w:eastAsia="zh-CN" w:bidi="hi-IN"/>
    </w:rPr>
  </w:style>
  <w:style w:type="paragraph" w:styleId="Tekstprzypisukocowego">
    <w:name w:val="endnote text"/>
    <w:basedOn w:val="Normalny"/>
    <w:link w:val="TekstprzypisukocowegoZnak"/>
    <w:uiPriority w:val="99"/>
    <w:semiHidden/>
    <w:unhideWhenUsed/>
    <w:rsid w:val="00A12BAC"/>
    <w:pPr>
      <w:spacing w:after="0" w:line="240" w:lineRule="auto"/>
    </w:pPr>
    <w:rPr>
      <w:sz w:val="20"/>
      <w:szCs w:val="20"/>
    </w:rPr>
  </w:style>
  <w:style w:type="table" w:customStyle="1" w:styleId="TableGrid">
    <w:name w:val="TableGrid"/>
    <w:tblPr>
      <w:tblCellMar>
        <w:top w:w="0" w:type="dxa"/>
        <w:left w:w="0" w:type="dxa"/>
        <w:bottom w:w="0" w:type="dxa"/>
        <w:right w:w="0" w:type="dxa"/>
      </w:tblCellMar>
    </w:tblPr>
  </w:style>
  <w:style w:type="character" w:customStyle="1" w:styleId="AkapitzlistZnak">
    <w:name w:val="Akapit z listą Znak"/>
    <w:aliases w:val="L1 Znak,Numerowanie Znak,Akapit z listą BS Znak,List Paragraph2 Znak,List Paragraph21 Znak,Nagłowek 3 Znak,Preambuła Znak,Kolorowa lista — akcent 11 Znak,Dot pt Znak,F5 List Paragraph Znak,Recommendation Znak,List Paragraph11 Znak"/>
    <w:link w:val="Akapitzlist"/>
    <w:qFormat/>
    <w:locked/>
    <w:rsid w:val="00277198"/>
    <w:rPr>
      <w:rFonts w:ascii="Tahoma" w:eastAsia="Tahoma" w:hAnsi="Tahoma" w:cs="Tahoma"/>
      <w:color w:val="000000"/>
      <w:sz w:val="16"/>
    </w:rPr>
  </w:style>
  <w:style w:type="character" w:customStyle="1" w:styleId="Bodytext2">
    <w:name w:val="Body text|2_"/>
    <w:basedOn w:val="Domylnaczcionkaakapitu"/>
    <w:link w:val="Bodytext20"/>
    <w:rsid w:val="0096519D"/>
    <w:rPr>
      <w:rFonts w:ascii="Arial" w:eastAsia="Arial" w:hAnsi="Arial" w:cs="Arial"/>
      <w:sz w:val="21"/>
      <w:szCs w:val="21"/>
      <w:shd w:val="clear" w:color="auto" w:fill="FFFFFF"/>
    </w:rPr>
  </w:style>
  <w:style w:type="paragraph" w:customStyle="1" w:styleId="Bodytext20">
    <w:name w:val="Body text|2"/>
    <w:basedOn w:val="Normalny"/>
    <w:link w:val="Bodytext2"/>
    <w:qFormat/>
    <w:rsid w:val="0096519D"/>
    <w:pPr>
      <w:widowControl w:val="0"/>
      <w:shd w:val="clear" w:color="auto" w:fill="FFFFFF"/>
      <w:suppressAutoHyphens w:val="0"/>
      <w:spacing w:after="520" w:line="234" w:lineRule="exact"/>
      <w:ind w:left="0" w:hanging="680"/>
    </w:pPr>
    <w:rPr>
      <w:rFonts w:ascii="Arial" w:eastAsia="Arial" w:hAnsi="Arial" w:cs="Arial"/>
      <w:color w:val="auto"/>
      <w:sz w:val="21"/>
      <w:szCs w:val="21"/>
    </w:rPr>
  </w:style>
  <w:style w:type="character" w:styleId="Hipercze">
    <w:name w:val="Hyperlink"/>
    <w:basedOn w:val="Domylnaczcionkaakapitu"/>
    <w:unhideWhenUsed/>
    <w:rsid w:val="00837FA9"/>
    <w:rPr>
      <w:color w:val="0563C1" w:themeColor="hyperlink"/>
      <w:u w:val="single"/>
    </w:rPr>
  </w:style>
  <w:style w:type="character" w:customStyle="1" w:styleId="WW8Num8z1">
    <w:name w:val="WW8Num8z1"/>
    <w:rsid w:val="00B3700F"/>
  </w:style>
  <w:style w:type="paragraph" w:styleId="NormalnyWeb">
    <w:name w:val="Normal (Web)"/>
    <w:basedOn w:val="Normalny"/>
    <w:qFormat/>
    <w:rsid w:val="00B3700F"/>
    <w:pPr>
      <w:spacing w:before="280" w:after="119" w:line="100" w:lineRule="atLeast"/>
      <w:ind w:left="0" w:firstLine="0"/>
      <w:jc w:val="left"/>
    </w:pPr>
    <w:rPr>
      <w:rFonts w:ascii="Times New Roman" w:eastAsia="Times New Roman" w:hAnsi="Times New Roman" w:cs="Times New Roman"/>
      <w:color w:val="auto"/>
      <w:kern w:val="1"/>
      <w:sz w:val="24"/>
      <w:szCs w:val="24"/>
      <w:lang w:eastAsia="zh-CN"/>
    </w:rPr>
  </w:style>
  <w:style w:type="paragraph" w:styleId="Tekstprzypisudolnego">
    <w:name w:val="footnote text"/>
    <w:basedOn w:val="Normalny"/>
    <w:link w:val="TekstprzypisudolnegoZnak"/>
    <w:uiPriority w:val="99"/>
    <w:rsid w:val="00B3700F"/>
    <w:pPr>
      <w:widowControl w:val="0"/>
      <w:adjustRightInd w:val="0"/>
      <w:spacing w:after="0" w:line="360" w:lineRule="atLeast"/>
      <w:ind w:left="0" w:firstLine="0"/>
      <w:jc w:val="left"/>
      <w:textAlignment w:val="baseline"/>
    </w:pPr>
    <w:rPr>
      <w:rFonts w:ascii="Times New Roman" w:eastAsia="Lucida Sans Unicode" w:hAnsi="Times New Roman" w:cs="Times New Roman"/>
      <w:color w:val="auto"/>
      <w:sz w:val="20"/>
      <w:szCs w:val="20"/>
      <w:lang w:eastAsia="en-US"/>
    </w:rPr>
  </w:style>
  <w:style w:type="character" w:customStyle="1" w:styleId="TekstprzypisudolnegoZnak">
    <w:name w:val="Tekst przypisu dolnego Znak"/>
    <w:basedOn w:val="Domylnaczcionkaakapitu"/>
    <w:link w:val="Tekstprzypisudolnego"/>
    <w:uiPriority w:val="99"/>
    <w:rsid w:val="00B3700F"/>
    <w:rPr>
      <w:rFonts w:ascii="Times New Roman" w:eastAsia="Lucida Sans Unicode" w:hAnsi="Times New Roman" w:cs="Times New Roman"/>
      <w:sz w:val="20"/>
      <w:szCs w:val="20"/>
      <w:lang w:eastAsia="en-US"/>
    </w:rPr>
  </w:style>
  <w:style w:type="character" w:customStyle="1" w:styleId="Teksttreci7Exact">
    <w:name w:val="Tekst treści (7) Exact"/>
    <w:link w:val="Teksttreci7"/>
    <w:uiPriority w:val="99"/>
    <w:locked/>
    <w:rsid w:val="00B3700F"/>
    <w:rPr>
      <w:rFonts w:ascii="Arial" w:hAnsi="Arial" w:cs="Arial"/>
      <w:spacing w:val="3"/>
      <w:sz w:val="13"/>
      <w:szCs w:val="13"/>
      <w:shd w:val="clear" w:color="auto" w:fill="FFFFFF"/>
    </w:rPr>
  </w:style>
  <w:style w:type="character" w:customStyle="1" w:styleId="Teksttreci8Exact">
    <w:name w:val="Tekst treści (8) Exact"/>
    <w:link w:val="Teksttreci8"/>
    <w:uiPriority w:val="99"/>
    <w:locked/>
    <w:rsid w:val="00B3700F"/>
    <w:rPr>
      <w:w w:val="75"/>
      <w:sz w:val="14"/>
      <w:szCs w:val="14"/>
      <w:shd w:val="clear" w:color="auto" w:fill="FFFFFF"/>
    </w:rPr>
  </w:style>
  <w:style w:type="paragraph" w:customStyle="1" w:styleId="Teksttreci7">
    <w:name w:val="Tekst treści (7)"/>
    <w:basedOn w:val="Normalny"/>
    <w:link w:val="Teksttreci7Exact"/>
    <w:uiPriority w:val="99"/>
    <w:rsid w:val="00B3700F"/>
    <w:pPr>
      <w:widowControl w:val="0"/>
      <w:shd w:val="clear" w:color="auto" w:fill="FFFFFF"/>
      <w:suppressAutoHyphens w:val="0"/>
      <w:spacing w:after="0" w:line="240" w:lineRule="atLeast"/>
      <w:ind w:left="0" w:firstLine="0"/>
      <w:jc w:val="left"/>
    </w:pPr>
    <w:rPr>
      <w:rFonts w:ascii="Arial" w:eastAsiaTheme="minorEastAsia" w:hAnsi="Arial" w:cs="Arial"/>
      <w:color w:val="auto"/>
      <w:spacing w:val="3"/>
      <w:sz w:val="13"/>
      <w:szCs w:val="13"/>
    </w:rPr>
  </w:style>
  <w:style w:type="paragraph" w:customStyle="1" w:styleId="Teksttreci8">
    <w:name w:val="Tekst treści (8)"/>
    <w:basedOn w:val="Normalny"/>
    <w:link w:val="Teksttreci8Exact"/>
    <w:uiPriority w:val="99"/>
    <w:rsid w:val="00B3700F"/>
    <w:pPr>
      <w:widowControl w:val="0"/>
      <w:shd w:val="clear" w:color="auto" w:fill="FFFFFF"/>
      <w:suppressAutoHyphens w:val="0"/>
      <w:spacing w:after="0" w:line="240" w:lineRule="atLeast"/>
      <w:ind w:left="0" w:firstLine="0"/>
      <w:jc w:val="left"/>
    </w:pPr>
    <w:rPr>
      <w:rFonts w:asciiTheme="minorHAnsi" w:eastAsiaTheme="minorEastAsia" w:hAnsiTheme="minorHAnsi" w:cstheme="minorBidi"/>
      <w:color w:val="auto"/>
      <w:w w:val="75"/>
      <w:sz w:val="14"/>
      <w:szCs w:val="14"/>
    </w:rPr>
  </w:style>
  <w:style w:type="character" w:styleId="Odwoanieprzypisudolnego">
    <w:name w:val="footnote reference"/>
    <w:basedOn w:val="Domylnaczcionkaakapitu"/>
    <w:uiPriority w:val="99"/>
    <w:semiHidden/>
    <w:unhideWhenUsed/>
    <w:rsid w:val="00B370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lodz@mf.gov.pl" TargetMode="External"/><Relationship Id="rId4" Type="http://schemas.openxmlformats.org/officeDocument/2006/relationships/settings" Target="settings.xml"/><Relationship Id="rId9" Type="http://schemas.openxmlformats.org/officeDocument/2006/relationships/hyperlink" Target="mailto:ias.lodz@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A650C-D0A4-4242-B2C2-1F4065586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1</Pages>
  <Words>3903</Words>
  <Characters>23423</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rkabzinski</dc:creator>
  <dc:description/>
  <cp:lastModifiedBy>Retkiewicz Paweł</cp:lastModifiedBy>
  <cp:revision>32</cp:revision>
  <cp:lastPrinted>2022-07-20T10:50:00Z</cp:lastPrinted>
  <dcterms:created xsi:type="dcterms:W3CDTF">2024-08-13T12:47:00Z</dcterms:created>
  <dcterms:modified xsi:type="dcterms:W3CDTF">2024-09-06T10:30:00Z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UxC4dwLulzfINJ8nQH+xvX5LNGipWa4BRSZhPgxsCvkArrdhi2tiLGXsWd1R1ufzYzWS3ESk2krHeml4N5SvEw==</vt:lpwstr>
  </property>
  <property fmtid="{D5CDD505-2E9C-101B-9397-08002B2CF9AE}" pid="4" name="MFClassificationDate">
    <vt:lpwstr>2021-11-29T10:26:23.6185434+01:00</vt:lpwstr>
  </property>
  <property fmtid="{D5CDD505-2E9C-101B-9397-08002B2CF9AE}" pid="5" name="MFClassifiedBySID">
    <vt:lpwstr>UxC4dwLulzfINJ8nQH+xvX5LNGipWa4BRSZhPgxsCvm42mrIC/DSDv0ggS+FjUN/2v1BBotkLlY5aAiEhoi6uXfShv97peJhPZRnICAeuAOVWyiO267jcL+ZhZmvLuy7</vt:lpwstr>
  </property>
  <property fmtid="{D5CDD505-2E9C-101B-9397-08002B2CF9AE}" pid="6" name="MFGRNItemId">
    <vt:lpwstr>GRN-40be9090-e571-4c85-88ed-37fa5cbdbdb0</vt:lpwstr>
  </property>
  <property fmtid="{D5CDD505-2E9C-101B-9397-08002B2CF9AE}" pid="7" name="MFHash">
    <vt:lpwstr>YFzJ1VU7a53qpimgPC6OLtl33WQiH690Jq039aFh094=</vt:lpwstr>
  </property>
  <property fmtid="{D5CDD505-2E9C-101B-9397-08002B2CF9AE}" pid="8" name="DLPManualFileClassification">
    <vt:lpwstr>{2755b7d9-e53d-4779-a40c-03797dcf43b3}</vt:lpwstr>
  </property>
  <property fmtid="{D5CDD505-2E9C-101B-9397-08002B2CF9AE}" pid="9" name="MFRefresh">
    <vt:lpwstr>False</vt:lpwstr>
  </property>
</Properties>
</file>