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2F5A" w:rsidRPr="00EB02A6" w:rsidRDefault="00262F5A" w:rsidP="00CF6C39">
      <w:pPr>
        <w:spacing w:line="360" w:lineRule="auto"/>
        <w:jc w:val="both"/>
        <w:rPr>
          <w:rFonts w:asciiTheme="minorHAnsi" w:hAnsiTheme="minorHAnsi" w:cstheme="minorHAnsi"/>
        </w:rPr>
      </w:pPr>
    </w:p>
    <w:p w:rsidR="00262F5A" w:rsidRPr="00EB02A6" w:rsidRDefault="00262F5A" w:rsidP="00CF6C39">
      <w:pPr>
        <w:spacing w:line="360" w:lineRule="auto"/>
        <w:jc w:val="both"/>
        <w:rPr>
          <w:rFonts w:asciiTheme="minorHAnsi" w:hAnsiTheme="minorHAnsi" w:cstheme="minorHAnsi"/>
        </w:rPr>
      </w:pPr>
    </w:p>
    <w:p w:rsidR="00262F5A" w:rsidRPr="00EB02A6" w:rsidRDefault="00262F5A" w:rsidP="00CF6C39">
      <w:pPr>
        <w:spacing w:line="360" w:lineRule="auto"/>
        <w:jc w:val="both"/>
        <w:rPr>
          <w:rFonts w:asciiTheme="minorHAnsi" w:hAnsiTheme="minorHAnsi" w:cstheme="minorHAnsi"/>
        </w:rPr>
      </w:pPr>
    </w:p>
    <w:p w:rsidR="00F563A9" w:rsidRDefault="00F563A9" w:rsidP="00CF6C39">
      <w:pPr>
        <w:spacing w:line="360" w:lineRule="auto"/>
        <w:jc w:val="both"/>
        <w:rPr>
          <w:rFonts w:asciiTheme="minorHAnsi" w:hAnsiTheme="minorHAnsi" w:cstheme="minorHAnsi"/>
        </w:rPr>
      </w:pPr>
    </w:p>
    <w:p w:rsidR="00A9049E" w:rsidRPr="00EB02A6" w:rsidRDefault="00BD4F60" w:rsidP="00CF6C39">
      <w:pPr>
        <w:spacing w:line="360" w:lineRule="auto"/>
        <w:jc w:val="both"/>
        <w:rPr>
          <w:rFonts w:asciiTheme="minorHAnsi" w:hAnsiTheme="minorHAnsi" w:cstheme="minorHAnsi"/>
        </w:rPr>
      </w:pPr>
      <w:r w:rsidRPr="00EB02A6">
        <w:rPr>
          <w:rFonts w:asciiTheme="minorHAnsi" w:hAnsiTheme="minorHAnsi" w:cstheme="minorHAnsi"/>
        </w:rPr>
        <w:t xml:space="preserve">Znak sprawy: </w:t>
      </w:r>
      <w:r w:rsidR="00C75CE1" w:rsidRPr="00EB02A6">
        <w:rPr>
          <w:rFonts w:asciiTheme="minorHAnsi" w:hAnsiTheme="minorHAnsi" w:cstheme="minorHAnsi"/>
        </w:rPr>
        <w:t>1001-</w:t>
      </w:r>
      <w:r w:rsidR="00C23AE2">
        <w:rPr>
          <w:rFonts w:asciiTheme="minorHAnsi" w:hAnsiTheme="minorHAnsi" w:cstheme="minorHAnsi"/>
        </w:rPr>
        <w:t>IWO</w:t>
      </w:r>
      <w:r w:rsidR="00771069">
        <w:rPr>
          <w:rFonts w:asciiTheme="minorHAnsi" w:hAnsiTheme="minorHAnsi" w:cstheme="minorHAnsi"/>
        </w:rPr>
        <w:t>.</w:t>
      </w:r>
      <w:r w:rsidR="00934D02">
        <w:rPr>
          <w:rFonts w:asciiTheme="minorHAnsi" w:hAnsiTheme="minorHAnsi" w:cstheme="minorHAnsi"/>
        </w:rPr>
        <w:t>2</w:t>
      </w:r>
      <w:r w:rsidR="0079270A">
        <w:rPr>
          <w:rFonts w:asciiTheme="minorHAnsi" w:hAnsiTheme="minorHAnsi" w:cstheme="minorHAnsi"/>
        </w:rPr>
        <w:t>61</w:t>
      </w:r>
      <w:r w:rsidR="00D661D7" w:rsidRPr="00EB02A6">
        <w:rPr>
          <w:rFonts w:asciiTheme="minorHAnsi" w:hAnsiTheme="minorHAnsi" w:cstheme="minorHAnsi"/>
        </w:rPr>
        <w:t>.</w:t>
      </w:r>
      <w:r w:rsidR="00B60A39">
        <w:rPr>
          <w:rFonts w:asciiTheme="minorHAnsi" w:hAnsiTheme="minorHAnsi" w:cstheme="minorHAnsi"/>
        </w:rPr>
        <w:t>1.2024</w:t>
      </w:r>
    </w:p>
    <w:p w:rsidR="00FE66C4" w:rsidRPr="00EB02A6" w:rsidRDefault="006A22F3" w:rsidP="00CF6C39">
      <w:pPr>
        <w:spacing w:line="360" w:lineRule="auto"/>
        <w:jc w:val="both"/>
        <w:rPr>
          <w:rFonts w:asciiTheme="minorHAnsi" w:hAnsiTheme="minorHAnsi" w:cstheme="minorHAnsi"/>
        </w:rPr>
      </w:pPr>
      <w:r w:rsidRPr="00EB02A6">
        <w:rPr>
          <w:rFonts w:asciiTheme="minorHAnsi" w:hAnsiTheme="minorHAnsi" w:cstheme="minorHAnsi"/>
        </w:rPr>
        <w:t xml:space="preserve">UNP: </w:t>
      </w:r>
      <w:r w:rsidR="00B60A39">
        <w:rPr>
          <w:rFonts w:asciiTheme="minorHAnsi" w:hAnsiTheme="minorHAnsi" w:cstheme="minorHAnsi"/>
        </w:rPr>
        <w:t>1001-24-019597</w:t>
      </w:r>
    </w:p>
    <w:p w:rsidR="00A45375" w:rsidRPr="00EB02A6" w:rsidRDefault="00A45375" w:rsidP="00CF6C39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</w:p>
    <w:p w:rsidR="00532909" w:rsidRPr="00EB02A6" w:rsidRDefault="00532909" w:rsidP="00CF6C39">
      <w:pPr>
        <w:spacing w:line="360" w:lineRule="auto"/>
        <w:jc w:val="center"/>
        <w:rPr>
          <w:rFonts w:asciiTheme="minorHAnsi" w:hAnsiTheme="minorHAnsi" w:cstheme="minorHAnsi"/>
          <w:kern w:val="1"/>
          <w:sz w:val="20"/>
          <w:szCs w:val="20"/>
        </w:rPr>
      </w:pPr>
      <w:r w:rsidRPr="00EB02A6">
        <w:rPr>
          <w:rFonts w:asciiTheme="minorHAnsi" w:hAnsiTheme="minorHAnsi" w:cstheme="minorHAnsi"/>
          <w:b/>
          <w:kern w:val="1"/>
          <w:szCs w:val="20"/>
        </w:rPr>
        <w:t>ZAPROSZENIE DO ZŁOŻENIA OFERTY</w:t>
      </w:r>
    </w:p>
    <w:p w:rsidR="00532909" w:rsidRPr="00EB02A6" w:rsidRDefault="00EB02A6" w:rsidP="00EB02A6">
      <w:pPr>
        <w:tabs>
          <w:tab w:val="left" w:pos="4124"/>
        </w:tabs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EB02A6">
        <w:rPr>
          <w:rFonts w:asciiTheme="minorHAnsi" w:hAnsiTheme="minorHAnsi" w:cstheme="minorHAnsi"/>
          <w:kern w:val="1"/>
        </w:rPr>
        <w:tab/>
      </w:r>
    </w:p>
    <w:p w:rsidR="00A500B3" w:rsidRPr="00A500B3" w:rsidRDefault="00CF4119" w:rsidP="00A500B3">
      <w:pPr>
        <w:spacing w:line="360" w:lineRule="auto"/>
        <w:jc w:val="both"/>
        <w:rPr>
          <w:rFonts w:asciiTheme="minorHAnsi" w:eastAsia="SimSun" w:hAnsiTheme="minorHAnsi" w:cstheme="minorHAnsi"/>
          <w:color w:val="000000"/>
          <w:kern w:val="3"/>
          <w:lang w:eastAsia="pl-PL" w:bidi="hi-IN"/>
        </w:rPr>
      </w:pPr>
      <w:r>
        <w:rPr>
          <w:rFonts w:asciiTheme="minorHAnsi" w:hAnsiTheme="minorHAnsi" w:cstheme="minorHAnsi"/>
          <w:kern w:val="1"/>
        </w:rPr>
        <w:t>Z</w:t>
      </w:r>
      <w:r w:rsidR="00A500B3" w:rsidRPr="00A500B3">
        <w:rPr>
          <w:rFonts w:asciiTheme="minorHAnsi" w:hAnsiTheme="minorHAnsi" w:cstheme="minorHAnsi"/>
          <w:kern w:val="1"/>
        </w:rPr>
        <w:t xml:space="preserve">apraszam do złożenia oferty w postępowaniu o udzielenie zamówienia publicznego, prowadzonym </w:t>
      </w:r>
      <w:r w:rsidR="00A500B3" w:rsidRPr="00A500B3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z wyłączeniem przepisów ustawy z dnia 11 września 2019 roku - Prawo zamówień</w:t>
      </w:r>
      <w:r w:rsidR="008833FE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publicznych (</w:t>
      </w:r>
      <w:proofErr w:type="spellStart"/>
      <w:r w:rsidR="008833FE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t.j</w:t>
      </w:r>
      <w:proofErr w:type="spellEnd"/>
      <w:r w:rsidR="008833FE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. Dz. U. z </w:t>
      </w:r>
      <w:r w:rsidR="00B60A3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2023</w:t>
      </w:r>
      <w:r w:rsidR="00A500B3" w:rsidRPr="00A500B3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r., poz. </w:t>
      </w:r>
      <w:r w:rsidR="00B60A3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1605</w:t>
      </w:r>
      <w:r w:rsidR="008833FE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ze zm.</w:t>
      </w:r>
      <w:r w:rsidR="00A500B3" w:rsidRPr="00A500B3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) – zwanej dalej „ustawą  Pzp”, ponieważ wartość niniejszego zamówienia nie przekracza kwoty 130 000,00 złotych.</w:t>
      </w:r>
    </w:p>
    <w:p w:rsidR="002E54C4" w:rsidRPr="002E54C4" w:rsidRDefault="00A500B3" w:rsidP="002E54C4">
      <w:pPr>
        <w:numPr>
          <w:ilvl w:val="0"/>
          <w:numId w:val="25"/>
        </w:numPr>
        <w:spacing w:line="360" w:lineRule="auto"/>
        <w:contextualSpacing/>
        <w:jc w:val="both"/>
        <w:rPr>
          <w:rFonts w:asciiTheme="minorHAnsi" w:hAnsiTheme="minorHAnsi" w:cstheme="minorHAnsi"/>
          <w:b/>
        </w:rPr>
      </w:pPr>
      <w:r w:rsidRPr="00F85C7A">
        <w:rPr>
          <w:rFonts w:asciiTheme="minorHAnsi" w:hAnsiTheme="minorHAnsi" w:cstheme="minorHAnsi"/>
        </w:rPr>
        <w:t>Przedmiotem zamówienia jest</w:t>
      </w:r>
      <w:r w:rsidR="00DE7999">
        <w:rPr>
          <w:rFonts w:asciiTheme="minorHAnsi" w:hAnsiTheme="minorHAnsi" w:cstheme="minorHAnsi"/>
        </w:rPr>
        <w:t xml:space="preserve"> usługa</w:t>
      </w:r>
      <w:r w:rsidR="002E54C4">
        <w:rPr>
          <w:rFonts w:asciiTheme="minorHAnsi" w:hAnsiTheme="minorHAnsi" w:cstheme="minorHAnsi"/>
        </w:rPr>
        <w:t>:</w:t>
      </w:r>
    </w:p>
    <w:p w:rsidR="00DE7999" w:rsidRPr="00C23AE2" w:rsidRDefault="00DE7999" w:rsidP="00C23AE2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A305F0">
        <w:rPr>
          <w:rFonts w:asciiTheme="minorHAnsi" w:hAnsiTheme="minorHAnsi" w:cstheme="minorHAnsi"/>
        </w:rPr>
        <w:t>przeglądów i konserwacji:</w:t>
      </w:r>
    </w:p>
    <w:p w:rsidR="00DE7999" w:rsidRDefault="00C23AE2" w:rsidP="00DE799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instalacji </w:t>
      </w:r>
      <w:r w:rsidR="00DE7999" w:rsidRPr="00A305F0">
        <w:rPr>
          <w:rFonts w:asciiTheme="minorHAnsi" w:hAnsiTheme="minorHAnsi" w:cstheme="minorHAnsi"/>
        </w:rPr>
        <w:t xml:space="preserve">systemu sygnalizacji alarmu pożaru, w tym badanie czujek dymu, przegląd klap oddymiania/okien oddymiających oraz oświetlenia ewakuacyjnego, </w:t>
      </w:r>
    </w:p>
    <w:p w:rsidR="00C23AE2" w:rsidRPr="00A305F0" w:rsidRDefault="00C23AE2" w:rsidP="00DE799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sprzętu przeciwpożarowego</w:t>
      </w:r>
    </w:p>
    <w:p w:rsidR="00DE7999" w:rsidRPr="00A305F0" w:rsidRDefault="00DE7999" w:rsidP="00DE7999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A305F0">
        <w:rPr>
          <w:rFonts w:asciiTheme="minorHAnsi" w:hAnsiTheme="minorHAnsi" w:cstheme="minorHAnsi"/>
        </w:rPr>
        <w:t>naprawy uszkodzeń, usuwania niesprawności i skutków awarii stwierdzonych podczas wykonywania przeglądów i konserwacji oraz wynikłych w czasie obowiązywania umowy</w:t>
      </w:r>
      <w:r w:rsidR="0075161A">
        <w:rPr>
          <w:rFonts w:asciiTheme="minorHAnsi" w:hAnsiTheme="minorHAnsi" w:cstheme="minorHAnsi"/>
        </w:rPr>
        <w:t xml:space="preserve"> - </w:t>
      </w:r>
      <w:r w:rsidRPr="00A305F0">
        <w:rPr>
          <w:rFonts w:asciiTheme="minorHAnsi" w:hAnsiTheme="minorHAnsi" w:cstheme="minorHAnsi"/>
        </w:rPr>
        <w:t>w zakresie:</w:t>
      </w:r>
    </w:p>
    <w:p w:rsidR="00C23AE2" w:rsidRDefault="00C23AE2" w:rsidP="00C23AE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instalacji </w:t>
      </w:r>
      <w:r w:rsidR="00DE7999" w:rsidRPr="00C23AE2">
        <w:rPr>
          <w:rFonts w:asciiTheme="minorHAnsi" w:hAnsiTheme="minorHAnsi" w:cstheme="minorHAnsi"/>
        </w:rPr>
        <w:t>systemu sygnalizacji alarmu pożaru, w tym badanie czujek dymu, przegląd klap oddymiania/okien oddymiających oraz oświetlenia ewakuacyjnego</w:t>
      </w:r>
    </w:p>
    <w:p w:rsidR="00DE7999" w:rsidRPr="00C23AE2" w:rsidRDefault="00C23AE2" w:rsidP="00C23AE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sprzętu przeciwpożarowego</w:t>
      </w:r>
      <w:r w:rsidR="00DE7999" w:rsidRPr="00C23AE2">
        <w:rPr>
          <w:rFonts w:asciiTheme="minorHAnsi" w:hAnsiTheme="minorHAnsi" w:cstheme="minorHAnsi"/>
        </w:rPr>
        <w:t>.</w:t>
      </w:r>
    </w:p>
    <w:p w:rsidR="00AF4293" w:rsidRPr="00AF4293" w:rsidRDefault="00AF4293" w:rsidP="00AF429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</w:t>
      </w:r>
      <w:r w:rsidR="00173B2F">
        <w:rPr>
          <w:rFonts w:asciiTheme="minorHAnsi" w:hAnsiTheme="minorHAnsi" w:cstheme="minorHAnsi"/>
        </w:rPr>
        <w:t xml:space="preserve">wy zakres usługi zawarty jest </w:t>
      </w:r>
      <w:r>
        <w:rPr>
          <w:rFonts w:asciiTheme="minorHAnsi" w:hAnsiTheme="minorHAnsi" w:cstheme="minorHAnsi"/>
        </w:rPr>
        <w:t>we wzorze umowy</w:t>
      </w:r>
      <w:r w:rsidR="00BD5789">
        <w:rPr>
          <w:rFonts w:asciiTheme="minorHAnsi" w:hAnsiTheme="minorHAnsi" w:cstheme="minorHAnsi"/>
        </w:rPr>
        <w:t xml:space="preserve"> – stanowiącym </w:t>
      </w:r>
      <w:r w:rsidR="009D0121">
        <w:rPr>
          <w:rFonts w:asciiTheme="minorHAnsi" w:hAnsiTheme="minorHAnsi" w:cstheme="minorHAnsi"/>
        </w:rPr>
        <w:t>załącznik nr 3 do zaproszenia.</w:t>
      </w:r>
    </w:p>
    <w:p w:rsidR="002E54C4" w:rsidRPr="002E54C4" w:rsidRDefault="002E54C4" w:rsidP="002E54C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2E54C4">
        <w:rPr>
          <w:rFonts w:asciiTheme="minorHAnsi" w:hAnsiTheme="minorHAnsi" w:cstheme="minorHAnsi"/>
          <w:kern w:val="1"/>
        </w:rPr>
        <w:t xml:space="preserve">Wykaz obiektów Zamawiającego, w których świadczone będą usługi przeglądów i napraw oraz terminy wykonywania przeglądów </w:t>
      </w:r>
      <w:r w:rsidR="004473BE">
        <w:rPr>
          <w:rFonts w:asciiTheme="minorHAnsi" w:hAnsiTheme="minorHAnsi" w:cstheme="minorHAnsi"/>
          <w:kern w:val="1"/>
        </w:rPr>
        <w:t>wskazano w</w:t>
      </w:r>
      <w:r w:rsidRPr="00DE7999">
        <w:rPr>
          <w:rFonts w:asciiTheme="minorHAnsi" w:hAnsiTheme="minorHAnsi" w:cstheme="minorHAnsi"/>
          <w:kern w:val="1"/>
        </w:rPr>
        <w:t xml:space="preserve"> </w:t>
      </w:r>
      <w:r w:rsidR="00017466">
        <w:rPr>
          <w:rFonts w:asciiTheme="minorHAnsi" w:hAnsiTheme="minorHAnsi" w:cstheme="minorHAnsi"/>
          <w:kern w:val="1"/>
        </w:rPr>
        <w:t>f</w:t>
      </w:r>
      <w:r w:rsidR="004473BE">
        <w:rPr>
          <w:rFonts w:asciiTheme="minorHAnsi" w:hAnsiTheme="minorHAnsi" w:cstheme="minorHAnsi"/>
          <w:kern w:val="1"/>
        </w:rPr>
        <w:t xml:space="preserve">ormularzu cenowym, stanowiącym załącznik nr 2 </w:t>
      </w:r>
      <w:r w:rsidRPr="00DE7999">
        <w:rPr>
          <w:rFonts w:asciiTheme="minorHAnsi" w:hAnsiTheme="minorHAnsi" w:cstheme="minorHAnsi"/>
          <w:kern w:val="1"/>
        </w:rPr>
        <w:t xml:space="preserve">do </w:t>
      </w:r>
      <w:r w:rsidR="00811B61">
        <w:rPr>
          <w:rFonts w:asciiTheme="minorHAnsi" w:hAnsiTheme="minorHAnsi" w:cstheme="minorHAnsi"/>
          <w:kern w:val="1"/>
        </w:rPr>
        <w:t>zaproszenia</w:t>
      </w:r>
      <w:r w:rsidR="00DE7999">
        <w:rPr>
          <w:rFonts w:asciiTheme="minorHAnsi" w:hAnsiTheme="minorHAnsi" w:cstheme="minorHAnsi"/>
          <w:kern w:val="1"/>
        </w:rPr>
        <w:t>.</w:t>
      </w:r>
      <w:r w:rsidRPr="002E54C4">
        <w:rPr>
          <w:rFonts w:asciiTheme="minorHAnsi" w:hAnsiTheme="minorHAnsi" w:cstheme="minorHAnsi"/>
          <w:kern w:val="1"/>
        </w:rPr>
        <w:t xml:space="preserve"> </w:t>
      </w:r>
    </w:p>
    <w:p w:rsidR="00F85C7A" w:rsidRPr="00831D36" w:rsidRDefault="004473BE" w:rsidP="00F85C7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color w:val="FF0000"/>
          <w:kern w:val="1"/>
        </w:rPr>
      </w:pPr>
      <w:r>
        <w:rPr>
          <w:rFonts w:asciiTheme="minorHAnsi" w:hAnsiTheme="minorHAnsi" w:cstheme="minorHAnsi"/>
          <w:kern w:val="1"/>
        </w:rPr>
        <w:t>Termin realizacji zamówienia określa się</w:t>
      </w:r>
      <w:r w:rsidR="00F85C7A" w:rsidRPr="00EB02A6">
        <w:rPr>
          <w:rFonts w:asciiTheme="minorHAnsi" w:hAnsiTheme="minorHAnsi" w:cstheme="minorHAnsi"/>
          <w:kern w:val="1"/>
        </w:rPr>
        <w:t xml:space="preserve"> </w:t>
      </w:r>
      <w:r w:rsidR="00F85C7A" w:rsidRPr="00AF4293">
        <w:rPr>
          <w:rFonts w:asciiTheme="minorHAnsi" w:hAnsiTheme="minorHAnsi" w:cstheme="minorHAnsi"/>
          <w:kern w:val="1"/>
        </w:rPr>
        <w:t xml:space="preserve">do 31 </w:t>
      </w:r>
      <w:r w:rsidR="0079270A" w:rsidRPr="00AF4293">
        <w:rPr>
          <w:rFonts w:asciiTheme="minorHAnsi" w:hAnsiTheme="minorHAnsi" w:cstheme="minorHAnsi"/>
          <w:kern w:val="1"/>
        </w:rPr>
        <w:t>grudnia</w:t>
      </w:r>
      <w:r w:rsidR="00F85C7A" w:rsidRPr="00AF4293">
        <w:rPr>
          <w:rFonts w:asciiTheme="minorHAnsi" w:hAnsiTheme="minorHAnsi" w:cstheme="minorHAnsi"/>
          <w:kern w:val="1"/>
        </w:rPr>
        <w:t xml:space="preserve"> 202</w:t>
      </w:r>
      <w:r w:rsidR="00F25D49">
        <w:rPr>
          <w:rFonts w:asciiTheme="minorHAnsi" w:hAnsiTheme="minorHAnsi" w:cstheme="minorHAnsi"/>
          <w:kern w:val="1"/>
        </w:rPr>
        <w:t>4</w:t>
      </w:r>
      <w:r w:rsidR="00F85C7A" w:rsidRPr="00AF4293">
        <w:rPr>
          <w:rFonts w:asciiTheme="minorHAnsi" w:hAnsiTheme="minorHAnsi" w:cstheme="minorHAnsi"/>
          <w:kern w:val="1"/>
        </w:rPr>
        <w:t xml:space="preserve"> roku.</w:t>
      </w:r>
    </w:p>
    <w:p w:rsidR="00DE7999" w:rsidRPr="00D32C1D" w:rsidRDefault="00831D36" w:rsidP="00831D3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D32C1D">
        <w:rPr>
          <w:rFonts w:asciiTheme="minorHAnsi" w:hAnsiTheme="minorHAnsi" w:cstheme="minorHAnsi"/>
          <w:kern w:val="1"/>
        </w:rPr>
        <w:t xml:space="preserve">Zamawiający nie przewiduje możliwości składania ofert częściowych. Do formularza ofertowego </w:t>
      </w:r>
      <w:r w:rsidR="00017466">
        <w:rPr>
          <w:rFonts w:asciiTheme="minorHAnsi" w:hAnsiTheme="minorHAnsi" w:cstheme="minorHAnsi"/>
          <w:kern w:val="1"/>
        </w:rPr>
        <w:t>- załącznik nr 1</w:t>
      </w:r>
      <w:r w:rsidR="00811B61">
        <w:rPr>
          <w:rFonts w:asciiTheme="minorHAnsi" w:hAnsiTheme="minorHAnsi" w:cstheme="minorHAnsi"/>
          <w:kern w:val="1"/>
        </w:rPr>
        <w:t xml:space="preserve"> </w:t>
      </w:r>
      <w:r w:rsidRPr="00D32C1D">
        <w:rPr>
          <w:rFonts w:asciiTheme="minorHAnsi" w:hAnsiTheme="minorHAnsi" w:cstheme="minorHAnsi"/>
          <w:kern w:val="1"/>
        </w:rPr>
        <w:t xml:space="preserve">należy dołączyć wypełniony </w:t>
      </w:r>
      <w:r w:rsidR="00017466">
        <w:rPr>
          <w:rFonts w:asciiTheme="minorHAnsi" w:hAnsiTheme="minorHAnsi" w:cstheme="minorHAnsi"/>
          <w:kern w:val="1"/>
        </w:rPr>
        <w:t>f</w:t>
      </w:r>
      <w:r w:rsidR="00D32C1D">
        <w:rPr>
          <w:rFonts w:asciiTheme="minorHAnsi" w:hAnsiTheme="minorHAnsi" w:cstheme="minorHAnsi"/>
          <w:kern w:val="1"/>
        </w:rPr>
        <w:t>ormularz cenowy</w:t>
      </w:r>
      <w:r w:rsidR="00017466" w:rsidRPr="00017466">
        <w:rPr>
          <w:rFonts w:asciiTheme="minorHAnsi" w:hAnsiTheme="minorHAnsi" w:cstheme="minorHAnsi"/>
          <w:kern w:val="1"/>
        </w:rPr>
        <w:t xml:space="preserve"> </w:t>
      </w:r>
      <w:r w:rsidR="00017466">
        <w:rPr>
          <w:rFonts w:asciiTheme="minorHAnsi" w:hAnsiTheme="minorHAnsi" w:cstheme="minorHAnsi"/>
          <w:kern w:val="1"/>
        </w:rPr>
        <w:t xml:space="preserve">- </w:t>
      </w:r>
      <w:r w:rsidR="00017466" w:rsidRPr="00D32C1D">
        <w:rPr>
          <w:rFonts w:asciiTheme="minorHAnsi" w:hAnsiTheme="minorHAnsi" w:cstheme="minorHAnsi"/>
          <w:kern w:val="1"/>
        </w:rPr>
        <w:t>załącznik</w:t>
      </w:r>
      <w:r w:rsidR="00017466">
        <w:rPr>
          <w:rFonts w:asciiTheme="minorHAnsi" w:hAnsiTheme="minorHAnsi" w:cstheme="minorHAnsi"/>
          <w:kern w:val="1"/>
        </w:rPr>
        <w:t xml:space="preserve"> nr 2</w:t>
      </w:r>
      <w:r w:rsidR="00DE7999" w:rsidRPr="00D32C1D">
        <w:rPr>
          <w:rFonts w:asciiTheme="minorHAnsi" w:hAnsiTheme="minorHAnsi" w:cstheme="minorHAnsi"/>
          <w:kern w:val="1"/>
        </w:rPr>
        <w:t>.</w:t>
      </w:r>
    </w:p>
    <w:p w:rsidR="00831D36" w:rsidRPr="00407AB0" w:rsidRDefault="00831D36" w:rsidP="00831D3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DE7999">
        <w:rPr>
          <w:rFonts w:asciiTheme="minorHAnsi" w:hAnsiTheme="minorHAnsi" w:cstheme="minorHAnsi"/>
          <w:kern w:val="1"/>
        </w:rPr>
        <w:lastRenderedPageBreak/>
        <w:t xml:space="preserve">Wykonawca zobowiązany jest wykonywać zamówienie zgodnie z przepisami rozporządzenia </w:t>
      </w:r>
      <w:r w:rsidRPr="00407AB0">
        <w:rPr>
          <w:rFonts w:asciiTheme="minorHAnsi" w:hAnsiTheme="minorHAnsi" w:cstheme="minorHAnsi"/>
          <w:kern w:val="1"/>
        </w:rPr>
        <w:t>Ministra Spraw Wewnętrznych i Administracji z 7 czerwca 2010 r. w sprawie ochrony przeciwpożarowej budynków</w:t>
      </w:r>
      <w:r w:rsidR="00407AB0" w:rsidRPr="00407AB0">
        <w:rPr>
          <w:rFonts w:asciiTheme="minorHAnsi" w:hAnsiTheme="minorHAnsi" w:cstheme="minorHAnsi"/>
          <w:kern w:val="1"/>
        </w:rPr>
        <w:t>,</w:t>
      </w:r>
      <w:r w:rsidRPr="00407AB0">
        <w:rPr>
          <w:rFonts w:asciiTheme="minorHAnsi" w:hAnsiTheme="minorHAnsi" w:cstheme="minorHAnsi"/>
          <w:kern w:val="1"/>
        </w:rPr>
        <w:t xml:space="preserve"> innych obiektów budowlanych i terenów (Dz. U. </w:t>
      </w:r>
      <w:r w:rsidR="00C41D66">
        <w:rPr>
          <w:rFonts w:asciiTheme="minorHAnsi" w:hAnsiTheme="minorHAnsi" w:cstheme="minorHAnsi"/>
          <w:kern w:val="1"/>
        </w:rPr>
        <w:t>2023</w:t>
      </w:r>
      <w:r w:rsidRPr="00407AB0">
        <w:rPr>
          <w:rFonts w:asciiTheme="minorHAnsi" w:hAnsiTheme="minorHAnsi" w:cstheme="minorHAnsi"/>
          <w:kern w:val="1"/>
        </w:rPr>
        <w:t xml:space="preserve"> </w:t>
      </w:r>
      <w:r w:rsidR="00C41D66">
        <w:rPr>
          <w:rFonts w:asciiTheme="minorHAnsi" w:hAnsiTheme="minorHAnsi" w:cstheme="minorHAnsi"/>
          <w:kern w:val="1"/>
        </w:rPr>
        <w:t>poz. 822</w:t>
      </w:r>
      <w:r w:rsidRPr="00407AB0">
        <w:rPr>
          <w:rFonts w:asciiTheme="minorHAnsi" w:hAnsiTheme="minorHAnsi" w:cstheme="minorHAnsi"/>
          <w:kern w:val="1"/>
        </w:rPr>
        <w:t>).</w:t>
      </w:r>
    </w:p>
    <w:p w:rsidR="00C7432B" w:rsidRPr="00A500B3" w:rsidRDefault="00F85C7A" w:rsidP="00C7432B">
      <w:pPr>
        <w:numPr>
          <w:ilvl w:val="0"/>
          <w:numId w:val="25"/>
        </w:numPr>
        <w:spacing w:line="360" w:lineRule="auto"/>
        <w:contextualSpacing/>
        <w:jc w:val="both"/>
        <w:rPr>
          <w:rFonts w:asciiTheme="minorHAnsi" w:hAnsiTheme="minorHAnsi" w:cstheme="minorHAnsi"/>
          <w:kern w:val="1"/>
        </w:rPr>
      </w:pPr>
      <w:r w:rsidRPr="00EB02A6">
        <w:rPr>
          <w:rFonts w:asciiTheme="minorHAnsi" w:hAnsiTheme="minorHAnsi" w:cstheme="minorHAnsi"/>
          <w:kern w:val="1"/>
        </w:rPr>
        <w:t>Przy wyborze oferty Zamawiający będzie się kierował wyłącznie kryterium ceny</w:t>
      </w:r>
      <w:r w:rsidR="00C7432B" w:rsidRPr="00C7432B">
        <w:rPr>
          <w:rFonts w:asciiTheme="minorHAnsi" w:hAnsiTheme="minorHAnsi" w:cstheme="minorHAnsi"/>
          <w:kern w:val="1"/>
        </w:rPr>
        <w:t xml:space="preserve"> </w:t>
      </w:r>
      <w:r w:rsidR="00C7432B" w:rsidRPr="00A500B3">
        <w:rPr>
          <w:rFonts w:asciiTheme="minorHAnsi" w:hAnsiTheme="minorHAnsi" w:cstheme="minorHAnsi"/>
          <w:kern w:val="1"/>
        </w:rPr>
        <w:t>zgodnie</w:t>
      </w:r>
      <w:r w:rsidR="00C7432B" w:rsidRPr="00A500B3">
        <w:rPr>
          <w:rFonts w:asciiTheme="minorHAnsi" w:hAnsiTheme="minorHAnsi" w:cstheme="minorHAnsi"/>
          <w:kern w:val="1"/>
        </w:rPr>
        <w:br/>
        <w:t>z poniższym wzorem:</w:t>
      </w:r>
    </w:p>
    <w:p w:rsidR="00C7432B" w:rsidRPr="00A500B3" w:rsidRDefault="00C7432B" w:rsidP="00C7432B">
      <w:pPr>
        <w:widowControl w:val="0"/>
        <w:suppressAutoHyphens w:val="0"/>
        <w:spacing w:line="360" w:lineRule="auto"/>
        <w:ind w:left="720"/>
        <w:contextualSpacing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A500B3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Cn</w:t>
      </w:r>
    </w:p>
    <w:p w:rsidR="00C7432B" w:rsidRPr="00A500B3" w:rsidRDefault="00C7432B" w:rsidP="00C7432B">
      <w:pPr>
        <w:widowControl w:val="0"/>
        <w:tabs>
          <w:tab w:val="left" w:leader="hyphen" w:pos="1906"/>
        </w:tabs>
        <w:suppressAutoHyphens w:val="0"/>
        <w:spacing w:line="360" w:lineRule="auto"/>
        <w:ind w:left="720"/>
        <w:contextualSpacing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A500B3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ab/>
        <w:t>X 100 = C</w:t>
      </w:r>
    </w:p>
    <w:p w:rsidR="00C7432B" w:rsidRPr="00A500B3" w:rsidRDefault="00C7432B" w:rsidP="00C7432B">
      <w:pPr>
        <w:widowControl w:val="0"/>
        <w:suppressAutoHyphens w:val="0"/>
        <w:spacing w:line="360" w:lineRule="auto"/>
        <w:ind w:left="720"/>
        <w:contextualSpacing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A500B3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Co</w:t>
      </w:r>
    </w:p>
    <w:p w:rsidR="00C7432B" w:rsidRPr="00A500B3" w:rsidRDefault="00C7432B" w:rsidP="00C7432B">
      <w:pPr>
        <w:widowControl w:val="0"/>
        <w:suppressAutoHyphens w:val="0"/>
        <w:spacing w:line="360" w:lineRule="auto"/>
        <w:ind w:left="720" w:right="-8" w:firstLine="2541"/>
        <w:contextualSpacing/>
        <w:rPr>
          <w:rFonts w:asciiTheme="minorHAnsi" w:eastAsia="Times New Roman" w:hAnsiTheme="minorHAnsi" w:cstheme="minorHAnsi"/>
          <w:color w:val="000000"/>
          <w:sz w:val="20"/>
          <w:shd w:val="clear" w:color="auto" w:fill="FFFFFF"/>
          <w:lang w:eastAsia="pl-PL"/>
        </w:rPr>
      </w:pPr>
      <w:r w:rsidRPr="00A500B3">
        <w:rPr>
          <w:rFonts w:asciiTheme="minorHAnsi" w:eastAsia="Times New Roman" w:hAnsiTheme="minorHAnsi" w:cstheme="minorHAnsi"/>
          <w:color w:val="000000"/>
          <w:sz w:val="20"/>
          <w:shd w:val="clear" w:color="auto" w:fill="FFFFFF"/>
          <w:lang w:eastAsia="pl-PL"/>
        </w:rPr>
        <w:t>Cn - najniższa cena brutto spośród ocenianych ofert,</w:t>
      </w:r>
    </w:p>
    <w:p w:rsidR="00C7432B" w:rsidRPr="00A500B3" w:rsidRDefault="00C7432B" w:rsidP="00C7432B">
      <w:pPr>
        <w:widowControl w:val="0"/>
        <w:suppressAutoHyphens w:val="0"/>
        <w:spacing w:line="360" w:lineRule="auto"/>
        <w:ind w:left="720" w:right="-8" w:firstLine="2541"/>
        <w:contextualSpacing/>
        <w:rPr>
          <w:rFonts w:asciiTheme="minorHAnsi" w:eastAsia="Times New Roman" w:hAnsiTheme="minorHAnsi" w:cstheme="minorHAnsi"/>
          <w:sz w:val="20"/>
          <w:lang w:eastAsia="pl-PL"/>
        </w:rPr>
      </w:pPr>
      <w:r w:rsidRPr="00A500B3">
        <w:rPr>
          <w:rFonts w:asciiTheme="minorHAnsi" w:eastAsia="Times New Roman" w:hAnsiTheme="minorHAnsi" w:cstheme="minorHAnsi"/>
          <w:color w:val="000000"/>
          <w:sz w:val="20"/>
          <w:shd w:val="clear" w:color="auto" w:fill="FFFFFF"/>
          <w:lang w:eastAsia="pl-PL"/>
        </w:rPr>
        <w:t>Co - cena brutto oferty ocenianej,</w:t>
      </w:r>
    </w:p>
    <w:p w:rsidR="00F85C7A" w:rsidRPr="00C7432B" w:rsidRDefault="00C7432B" w:rsidP="00C7432B">
      <w:pPr>
        <w:widowControl w:val="0"/>
        <w:suppressAutoHyphens w:val="0"/>
        <w:spacing w:line="360" w:lineRule="auto"/>
        <w:ind w:left="720" w:right="-8" w:firstLine="2541"/>
        <w:contextualSpacing/>
        <w:rPr>
          <w:rFonts w:asciiTheme="minorHAnsi" w:eastAsia="Times New Roman" w:hAnsiTheme="minorHAnsi" w:cstheme="minorHAnsi"/>
          <w:sz w:val="20"/>
          <w:lang w:eastAsia="pl-PL"/>
        </w:rPr>
      </w:pPr>
      <w:r w:rsidRPr="00A500B3">
        <w:rPr>
          <w:rFonts w:asciiTheme="minorHAnsi" w:eastAsia="Times New Roman" w:hAnsiTheme="minorHAnsi" w:cstheme="minorHAnsi"/>
          <w:color w:val="000000"/>
          <w:sz w:val="20"/>
          <w:shd w:val="clear" w:color="auto" w:fill="FFFFFF"/>
          <w:lang w:eastAsia="pl-PL"/>
        </w:rPr>
        <w:t>C - ilość punktów w kryterium cena.</w:t>
      </w:r>
    </w:p>
    <w:p w:rsidR="00C7432B" w:rsidRPr="00C7432B" w:rsidRDefault="00C7432B" w:rsidP="00C7432B">
      <w:pPr>
        <w:numPr>
          <w:ilvl w:val="0"/>
          <w:numId w:val="25"/>
        </w:numPr>
        <w:spacing w:line="360" w:lineRule="auto"/>
        <w:contextualSpacing/>
        <w:jc w:val="both"/>
        <w:rPr>
          <w:rFonts w:asciiTheme="minorHAnsi" w:hAnsiTheme="minorHAnsi" w:cstheme="minorHAnsi"/>
          <w:kern w:val="1"/>
        </w:rPr>
      </w:pPr>
      <w:r w:rsidRPr="00A500B3">
        <w:rPr>
          <w:rFonts w:asciiTheme="minorHAnsi" w:hAnsiTheme="minorHAnsi" w:cstheme="minorHAnsi"/>
          <w:kern w:val="1"/>
        </w:rPr>
        <w:t xml:space="preserve">Łączną cenę za realizację przedmiotu zamówienia oraz ceny jednostkowe Wykonawca zobowiązany jest wskazać w formularzu ofertowym </w:t>
      </w:r>
      <w:r>
        <w:rPr>
          <w:rFonts w:asciiTheme="minorHAnsi" w:hAnsiTheme="minorHAnsi" w:cstheme="minorHAnsi"/>
          <w:kern w:val="1"/>
        </w:rPr>
        <w:t>stanowiącym</w:t>
      </w:r>
      <w:r w:rsidRPr="00A500B3">
        <w:rPr>
          <w:rFonts w:asciiTheme="minorHAnsi" w:hAnsiTheme="minorHAnsi" w:cstheme="minorHAnsi"/>
          <w:kern w:val="1"/>
        </w:rPr>
        <w:t xml:space="preserve"> załącznik</w:t>
      </w:r>
      <w:r>
        <w:rPr>
          <w:rFonts w:asciiTheme="minorHAnsi" w:hAnsiTheme="minorHAnsi" w:cstheme="minorHAnsi"/>
          <w:kern w:val="1"/>
        </w:rPr>
        <w:t xml:space="preserve"> nr</w:t>
      </w:r>
      <w:r w:rsidRPr="00A500B3">
        <w:rPr>
          <w:rFonts w:asciiTheme="minorHAnsi" w:hAnsiTheme="minorHAnsi" w:cstheme="minorHAnsi"/>
          <w:kern w:val="1"/>
        </w:rPr>
        <w:t xml:space="preserve"> </w:t>
      </w:r>
      <w:r>
        <w:rPr>
          <w:rFonts w:asciiTheme="minorHAnsi" w:hAnsiTheme="minorHAnsi" w:cstheme="minorHAnsi"/>
          <w:kern w:val="1"/>
        </w:rPr>
        <w:t>1</w:t>
      </w:r>
      <w:r w:rsidR="00811B61">
        <w:rPr>
          <w:rFonts w:asciiTheme="minorHAnsi" w:hAnsiTheme="minorHAnsi" w:cstheme="minorHAnsi"/>
          <w:kern w:val="1"/>
        </w:rPr>
        <w:t xml:space="preserve"> oraz </w:t>
      </w:r>
      <w:r w:rsidR="00811B61">
        <w:rPr>
          <w:rFonts w:asciiTheme="minorHAnsi" w:hAnsiTheme="minorHAnsi" w:cstheme="minorHAnsi"/>
          <w:kern w:val="1"/>
        </w:rPr>
        <w:br/>
        <w:t>w formularzu cenowym stanowiącym załącznik nr 2</w:t>
      </w:r>
      <w:r>
        <w:rPr>
          <w:rFonts w:asciiTheme="minorHAnsi" w:hAnsiTheme="minorHAnsi" w:cstheme="minorHAnsi"/>
          <w:kern w:val="1"/>
        </w:rPr>
        <w:t xml:space="preserve"> </w:t>
      </w:r>
      <w:r w:rsidRPr="00A500B3">
        <w:rPr>
          <w:rFonts w:asciiTheme="minorHAnsi" w:hAnsiTheme="minorHAnsi" w:cstheme="minorHAnsi"/>
          <w:kern w:val="1"/>
        </w:rPr>
        <w:t>do</w:t>
      </w:r>
      <w:r>
        <w:rPr>
          <w:rFonts w:asciiTheme="minorHAnsi" w:hAnsiTheme="minorHAnsi" w:cstheme="minorHAnsi"/>
          <w:kern w:val="1"/>
        </w:rPr>
        <w:t xml:space="preserve"> </w:t>
      </w:r>
      <w:r w:rsidRPr="00A500B3">
        <w:rPr>
          <w:rFonts w:asciiTheme="minorHAnsi" w:hAnsiTheme="minorHAnsi" w:cstheme="minorHAnsi"/>
          <w:kern w:val="1"/>
        </w:rPr>
        <w:t>zaproszenia.</w:t>
      </w:r>
    </w:p>
    <w:p w:rsidR="00F85C7A" w:rsidRPr="00EB02A6" w:rsidRDefault="00F85C7A" w:rsidP="00F85C7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EB02A6">
        <w:rPr>
          <w:rFonts w:asciiTheme="minorHAnsi" w:hAnsiTheme="minorHAnsi" w:cstheme="minorHAnsi"/>
          <w:kern w:val="1"/>
        </w:rPr>
        <w:t xml:space="preserve">Cena podana w formularzu ofertowym zawiera </w:t>
      </w:r>
      <w:r w:rsidRPr="00EB02A6">
        <w:rPr>
          <w:rFonts w:asciiTheme="minorHAnsi" w:hAnsiTheme="minorHAnsi" w:cstheme="minorHAnsi"/>
          <w:kern w:val="1"/>
          <w:u w:val="single"/>
        </w:rPr>
        <w:t>wszystkie koszty</w:t>
      </w:r>
      <w:r w:rsidRPr="00EB02A6">
        <w:rPr>
          <w:rFonts w:asciiTheme="minorHAnsi" w:hAnsiTheme="minorHAnsi" w:cstheme="minorHAnsi"/>
          <w:kern w:val="1"/>
        </w:rPr>
        <w:t xml:space="preserve"> związane z re</w:t>
      </w:r>
      <w:r w:rsidR="002E54C4">
        <w:rPr>
          <w:rFonts w:asciiTheme="minorHAnsi" w:hAnsiTheme="minorHAnsi" w:cstheme="minorHAnsi"/>
          <w:kern w:val="1"/>
        </w:rPr>
        <w:t xml:space="preserve">alizacją przedmiotu zamówienia, w tym </w:t>
      </w:r>
      <w:r w:rsidR="002E54C4" w:rsidRPr="00C41D66">
        <w:rPr>
          <w:rFonts w:asciiTheme="minorHAnsi" w:hAnsiTheme="minorHAnsi" w:cstheme="minorHAnsi"/>
          <w:b/>
          <w:kern w:val="1"/>
        </w:rPr>
        <w:t>koszty dojazdu</w:t>
      </w:r>
      <w:r w:rsidR="002E54C4">
        <w:rPr>
          <w:rFonts w:asciiTheme="minorHAnsi" w:hAnsiTheme="minorHAnsi" w:cstheme="minorHAnsi"/>
          <w:kern w:val="1"/>
        </w:rPr>
        <w:t>.</w:t>
      </w:r>
    </w:p>
    <w:p w:rsidR="00A500B3" w:rsidRPr="00A500B3" w:rsidRDefault="00017466" w:rsidP="00A61678">
      <w:pPr>
        <w:suppressAutoHyphens w:val="0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  <w:lang w:eastAsia="pl-PL"/>
        </w:rPr>
      </w:pPr>
      <w:r>
        <w:rPr>
          <w:rFonts w:asciiTheme="minorHAnsi" w:hAnsiTheme="minorHAnsi" w:cstheme="minorHAnsi"/>
        </w:rPr>
        <w:t>Oferta</w:t>
      </w:r>
      <w:r w:rsidR="00CF411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 którą</w:t>
      </w:r>
      <w:r w:rsidR="00A500B3" w:rsidRPr="00A500B3">
        <w:rPr>
          <w:rFonts w:asciiTheme="minorHAnsi" w:hAnsiTheme="minorHAnsi" w:cstheme="minorHAnsi"/>
        </w:rPr>
        <w:t xml:space="preserve"> składa się formu</w:t>
      </w:r>
      <w:r>
        <w:rPr>
          <w:rFonts w:asciiTheme="minorHAnsi" w:hAnsiTheme="minorHAnsi" w:cstheme="minorHAnsi"/>
        </w:rPr>
        <w:t>larz ofertowy - załącznik nr 1</w:t>
      </w:r>
      <w:r w:rsidR="00D32C1D">
        <w:rPr>
          <w:rFonts w:asciiTheme="minorHAnsi" w:hAnsiTheme="minorHAnsi" w:cstheme="minorHAnsi"/>
        </w:rPr>
        <w:t xml:space="preserve">, </w:t>
      </w:r>
      <w:r w:rsidR="00811B61">
        <w:rPr>
          <w:rFonts w:asciiTheme="minorHAnsi" w:hAnsiTheme="minorHAnsi" w:cstheme="minorHAnsi"/>
        </w:rPr>
        <w:t>f</w:t>
      </w:r>
      <w:r w:rsidR="00D32C1D">
        <w:rPr>
          <w:rFonts w:asciiTheme="minorHAnsi" w:hAnsiTheme="minorHAnsi" w:cstheme="minorHAnsi"/>
        </w:rPr>
        <w:t>ormularz cenowy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- załącznik nr 2</w:t>
      </w:r>
      <w:r w:rsidR="00811B61">
        <w:rPr>
          <w:rFonts w:asciiTheme="minorHAnsi" w:hAnsiTheme="minorHAnsi" w:cstheme="minorHAnsi"/>
        </w:rPr>
        <w:t xml:space="preserve"> </w:t>
      </w:r>
      <w:r w:rsidR="00D32C1D">
        <w:rPr>
          <w:rFonts w:asciiTheme="minorHAnsi" w:hAnsiTheme="minorHAnsi" w:cstheme="minorHAnsi"/>
        </w:rPr>
        <w:t>o</w:t>
      </w:r>
      <w:r w:rsidR="00811B61">
        <w:rPr>
          <w:rFonts w:asciiTheme="minorHAnsi" w:hAnsiTheme="minorHAnsi" w:cstheme="minorHAnsi"/>
        </w:rPr>
        <w:t>raz podpisan</w:t>
      </w:r>
      <w:r>
        <w:rPr>
          <w:rFonts w:asciiTheme="minorHAnsi" w:hAnsiTheme="minorHAnsi" w:cstheme="minorHAnsi"/>
        </w:rPr>
        <w:t>a</w:t>
      </w:r>
      <w:r w:rsidR="00691B29">
        <w:rPr>
          <w:rFonts w:asciiTheme="minorHAnsi" w:hAnsiTheme="minorHAnsi" w:cstheme="minorHAnsi"/>
        </w:rPr>
        <w:t xml:space="preserve"> k</w:t>
      </w:r>
      <w:r w:rsidR="00691B29" w:rsidRPr="00691B29">
        <w:rPr>
          <w:rFonts w:asciiTheme="minorHAnsi" w:hAnsiTheme="minorHAnsi" w:cstheme="minorHAnsi"/>
        </w:rPr>
        <w:t>lauzul</w:t>
      </w:r>
      <w:r>
        <w:rPr>
          <w:rFonts w:asciiTheme="minorHAnsi" w:hAnsiTheme="minorHAnsi" w:cstheme="minorHAnsi"/>
        </w:rPr>
        <w:t>a</w:t>
      </w:r>
      <w:r w:rsidR="00691B29" w:rsidRPr="00691B29">
        <w:rPr>
          <w:rFonts w:asciiTheme="minorHAnsi" w:hAnsiTheme="minorHAnsi" w:cstheme="minorHAnsi"/>
        </w:rPr>
        <w:t xml:space="preserve"> informacyjn</w:t>
      </w:r>
      <w:r>
        <w:rPr>
          <w:rFonts w:asciiTheme="minorHAnsi" w:hAnsiTheme="minorHAnsi" w:cstheme="minorHAnsi"/>
        </w:rPr>
        <w:t>a</w:t>
      </w:r>
      <w:r w:rsidR="00691B29" w:rsidRPr="00691B29">
        <w:rPr>
          <w:rFonts w:asciiTheme="minorHAnsi" w:hAnsiTheme="minorHAnsi" w:cstheme="minorHAnsi"/>
        </w:rPr>
        <w:t xml:space="preserve"> dotycząc</w:t>
      </w:r>
      <w:r>
        <w:rPr>
          <w:rFonts w:asciiTheme="minorHAnsi" w:hAnsiTheme="minorHAnsi" w:cstheme="minorHAnsi"/>
        </w:rPr>
        <w:t>a</w:t>
      </w:r>
      <w:r w:rsidR="00691B29" w:rsidRPr="00691B29">
        <w:rPr>
          <w:rFonts w:asciiTheme="minorHAnsi" w:hAnsiTheme="minorHAnsi" w:cstheme="minorHAnsi"/>
        </w:rPr>
        <w:t xml:space="preserve"> przetwarzania danych osobowych</w:t>
      </w:r>
      <w:r>
        <w:rPr>
          <w:rFonts w:asciiTheme="minorHAnsi" w:hAnsiTheme="minorHAnsi" w:cstheme="minorHAnsi"/>
        </w:rPr>
        <w:t xml:space="preserve"> - </w:t>
      </w:r>
      <w:r w:rsidR="00A500B3" w:rsidRPr="00A500B3">
        <w:rPr>
          <w:rFonts w:asciiTheme="minorHAnsi" w:hAnsiTheme="minorHAnsi" w:cstheme="minorHAnsi"/>
        </w:rPr>
        <w:t>załączni</w:t>
      </w:r>
      <w:r w:rsidR="00D32C1D">
        <w:rPr>
          <w:rFonts w:asciiTheme="minorHAnsi" w:hAnsiTheme="minorHAnsi" w:cstheme="minorHAnsi"/>
        </w:rPr>
        <w:t>k</w:t>
      </w:r>
      <w:r w:rsidR="00A500B3" w:rsidRPr="00A500B3">
        <w:rPr>
          <w:rFonts w:asciiTheme="minorHAnsi" w:hAnsiTheme="minorHAnsi" w:cstheme="minorHAnsi"/>
        </w:rPr>
        <w:t xml:space="preserve"> nr </w:t>
      </w:r>
      <w:r w:rsidR="00811B61">
        <w:rPr>
          <w:rFonts w:asciiTheme="minorHAnsi" w:hAnsiTheme="minorHAnsi" w:cstheme="minorHAnsi"/>
        </w:rPr>
        <w:t>4</w:t>
      </w:r>
      <w:r w:rsidR="00691B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powinna być sk</w:t>
      </w:r>
      <w:r w:rsidR="007467CC">
        <w:rPr>
          <w:rFonts w:asciiTheme="minorHAnsi" w:hAnsiTheme="minorHAnsi" w:cstheme="minorHAnsi"/>
        </w:rPr>
        <w:t>ładana</w:t>
      </w:r>
      <w:r w:rsidR="00A500B3" w:rsidRPr="00A500B3">
        <w:rPr>
          <w:rFonts w:asciiTheme="minorHAnsi" w:hAnsiTheme="minorHAnsi" w:cstheme="minorHAnsi"/>
        </w:rPr>
        <w:t xml:space="preserve"> pod rygorem nieważności,</w:t>
      </w:r>
      <w:r w:rsidR="00C7432B">
        <w:rPr>
          <w:rFonts w:asciiTheme="minorHAnsi" w:hAnsiTheme="minorHAnsi" w:cstheme="minorHAnsi"/>
        </w:rPr>
        <w:t xml:space="preserve"> </w:t>
      </w:r>
      <w:r w:rsidR="00A500B3" w:rsidRPr="00A500B3">
        <w:rPr>
          <w:rFonts w:asciiTheme="minorHAnsi" w:hAnsiTheme="minorHAnsi" w:cstheme="minorHAnsi"/>
        </w:rPr>
        <w:t xml:space="preserve">w formie elektronicznej </w:t>
      </w:r>
      <w:r w:rsidR="00A61678">
        <w:rPr>
          <w:rFonts w:asciiTheme="minorHAnsi" w:hAnsiTheme="minorHAnsi" w:cstheme="minorHAnsi"/>
        </w:rPr>
        <w:t xml:space="preserve">lub postaci elektronicznej </w:t>
      </w:r>
      <w:r w:rsidR="00A500B3" w:rsidRPr="00A500B3">
        <w:rPr>
          <w:rFonts w:asciiTheme="minorHAnsi" w:hAnsiTheme="minorHAnsi" w:cstheme="minorHAnsi"/>
        </w:rPr>
        <w:t xml:space="preserve">opatrzonej podpisem zaufanym lub podpisem osobistym na </w:t>
      </w:r>
      <w:r w:rsidR="00A500B3" w:rsidRPr="00A500B3">
        <w:rPr>
          <w:rFonts w:asciiTheme="minorHAnsi" w:eastAsia="Times New Roman" w:hAnsiTheme="minorHAnsi" w:cstheme="minorHAnsi"/>
          <w:bCs/>
          <w:kern w:val="2"/>
        </w:rPr>
        <w:t xml:space="preserve">adres: </w:t>
      </w:r>
      <w:r>
        <w:rPr>
          <w:rFonts w:asciiTheme="minorHAnsi" w:eastAsia="Times New Roman" w:hAnsiTheme="minorHAnsi" w:cstheme="minorHAnsi"/>
          <w:bCs/>
          <w:kern w:val="2"/>
        </w:rPr>
        <w:t xml:space="preserve">e-mail: </w:t>
      </w:r>
      <w:hyperlink r:id="rId7" w:history="1">
        <w:r w:rsidR="00A500B3" w:rsidRPr="00A500B3">
          <w:rPr>
            <w:rFonts w:asciiTheme="minorHAnsi" w:eastAsia="Times New Roman" w:hAnsiTheme="minorHAnsi" w:cstheme="minorHAnsi"/>
            <w:bCs/>
            <w:color w:val="0000FF"/>
            <w:kern w:val="2"/>
            <w:u w:val="single"/>
          </w:rPr>
          <w:t>ias.lodz@mf.gov.pl</w:t>
        </w:r>
      </w:hyperlink>
      <w:r w:rsidR="00C41D66">
        <w:rPr>
          <w:rFonts w:asciiTheme="minorHAnsi" w:eastAsia="Times New Roman" w:hAnsiTheme="minorHAnsi" w:cstheme="minorHAnsi"/>
          <w:bCs/>
          <w:color w:val="0000FF"/>
          <w:kern w:val="2"/>
          <w:u w:val="single"/>
        </w:rPr>
        <w:t>.</w:t>
      </w:r>
      <w:r>
        <w:rPr>
          <w:rFonts w:asciiTheme="minorHAnsi" w:eastAsia="Times New Roman" w:hAnsiTheme="minorHAnsi" w:cstheme="minorHAnsi"/>
          <w:bCs/>
          <w:kern w:val="2"/>
        </w:rPr>
        <w:t xml:space="preserve"> </w:t>
      </w:r>
      <w:r w:rsidR="00C41D66">
        <w:rPr>
          <w:rFonts w:asciiTheme="minorHAnsi" w:eastAsia="Times New Roman" w:hAnsiTheme="minorHAnsi" w:cstheme="minorHAnsi"/>
          <w:bCs/>
          <w:kern w:val="2"/>
        </w:rPr>
        <w:t>O</w:t>
      </w:r>
      <w:r>
        <w:rPr>
          <w:rFonts w:asciiTheme="minorHAnsi" w:eastAsia="Times New Roman" w:hAnsiTheme="minorHAnsi" w:cstheme="minorHAnsi"/>
          <w:bCs/>
          <w:kern w:val="2"/>
        </w:rPr>
        <w:t>fertę</w:t>
      </w:r>
      <w:r w:rsidR="00C41D66">
        <w:rPr>
          <w:rFonts w:asciiTheme="minorHAnsi" w:eastAsia="Times New Roman" w:hAnsiTheme="minorHAnsi" w:cstheme="minorHAnsi"/>
          <w:bCs/>
          <w:kern w:val="2"/>
        </w:rPr>
        <w:t xml:space="preserve"> winno się złożyć</w:t>
      </w:r>
      <w:r w:rsidR="00A500B3" w:rsidRPr="00A500B3">
        <w:rPr>
          <w:rFonts w:asciiTheme="minorHAnsi" w:eastAsia="Times New Roman" w:hAnsiTheme="minorHAnsi" w:cstheme="minorHAnsi"/>
          <w:bCs/>
          <w:kern w:val="2"/>
        </w:rPr>
        <w:t xml:space="preserve"> </w:t>
      </w:r>
      <w:r w:rsidR="00A500B3" w:rsidRPr="00DC5B01">
        <w:rPr>
          <w:rFonts w:asciiTheme="minorHAnsi" w:eastAsia="Times New Roman" w:hAnsiTheme="minorHAnsi" w:cstheme="minorHAnsi"/>
          <w:b/>
          <w:bCs/>
          <w:kern w:val="2"/>
        </w:rPr>
        <w:t>w terminie</w:t>
      </w:r>
      <w:r w:rsidR="00C7432B" w:rsidRPr="00DC5B01">
        <w:rPr>
          <w:rFonts w:asciiTheme="minorHAnsi" w:eastAsia="Times New Roman" w:hAnsiTheme="minorHAnsi" w:cstheme="minorHAnsi"/>
          <w:b/>
          <w:bCs/>
          <w:kern w:val="2"/>
        </w:rPr>
        <w:t xml:space="preserve"> do</w:t>
      </w:r>
      <w:r w:rsidR="00193F99">
        <w:rPr>
          <w:rFonts w:asciiTheme="minorHAnsi" w:eastAsia="Times New Roman" w:hAnsiTheme="minorHAnsi" w:cstheme="minorHAnsi"/>
          <w:b/>
          <w:bCs/>
          <w:kern w:val="2"/>
        </w:rPr>
        <w:t xml:space="preserve"> </w:t>
      </w:r>
      <w:r w:rsidR="00EF24CE">
        <w:rPr>
          <w:rFonts w:asciiTheme="minorHAnsi" w:eastAsia="Times New Roman" w:hAnsiTheme="minorHAnsi" w:cstheme="minorHAnsi"/>
          <w:b/>
          <w:bCs/>
          <w:kern w:val="2"/>
        </w:rPr>
        <w:t>21</w:t>
      </w:r>
      <w:r w:rsidR="00193F99">
        <w:rPr>
          <w:rFonts w:asciiTheme="minorHAnsi" w:eastAsia="Times New Roman" w:hAnsiTheme="minorHAnsi" w:cstheme="minorHAnsi"/>
          <w:b/>
          <w:bCs/>
          <w:kern w:val="2"/>
        </w:rPr>
        <w:t xml:space="preserve"> </w:t>
      </w:r>
      <w:r w:rsidR="00033BE9">
        <w:rPr>
          <w:rFonts w:asciiTheme="minorHAnsi" w:eastAsia="Times New Roman" w:hAnsiTheme="minorHAnsi" w:cstheme="minorHAnsi"/>
          <w:b/>
          <w:bCs/>
          <w:kern w:val="2"/>
        </w:rPr>
        <w:t>lutego</w:t>
      </w:r>
      <w:r w:rsidR="00C7432B" w:rsidRPr="00DC5B01">
        <w:rPr>
          <w:rFonts w:asciiTheme="minorHAnsi" w:eastAsia="Times New Roman" w:hAnsiTheme="minorHAnsi" w:cstheme="minorHAnsi"/>
          <w:b/>
          <w:bCs/>
          <w:kern w:val="2"/>
        </w:rPr>
        <w:t xml:space="preserve"> </w:t>
      </w:r>
      <w:r w:rsidR="00F25D49">
        <w:rPr>
          <w:rFonts w:asciiTheme="minorHAnsi" w:eastAsia="Times New Roman" w:hAnsiTheme="minorHAnsi" w:cstheme="minorHAnsi"/>
          <w:b/>
          <w:bCs/>
          <w:kern w:val="2"/>
        </w:rPr>
        <w:t>2024</w:t>
      </w:r>
      <w:r w:rsidR="00A500B3" w:rsidRPr="00DC5B01">
        <w:rPr>
          <w:rFonts w:asciiTheme="minorHAnsi" w:eastAsia="Times New Roman" w:hAnsiTheme="minorHAnsi" w:cstheme="minorHAnsi"/>
          <w:b/>
          <w:bCs/>
          <w:kern w:val="2"/>
        </w:rPr>
        <w:t xml:space="preserve"> roku</w:t>
      </w:r>
      <w:r w:rsidR="007467CC">
        <w:rPr>
          <w:rFonts w:asciiTheme="minorHAnsi" w:eastAsia="Times New Roman" w:hAnsiTheme="minorHAnsi" w:cstheme="minorHAnsi"/>
          <w:b/>
          <w:bCs/>
          <w:kern w:val="2"/>
        </w:rPr>
        <w:t xml:space="preserve"> do godz. 10:00</w:t>
      </w:r>
      <w:r w:rsidR="00A500B3" w:rsidRPr="00DC5B01">
        <w:rPr>
          <w:rFonts w:asciiTheme="minorHAnsi" w:eastAsia="Times New Roman" w:hAnsiTheme="minorHAnsi" w:cstheme="minorHAnsi"/>
          <w:b/>
          <w:bCs/>
          <w:kern w:val="2"/>
        </w:rPr>
        <w:t>.</w:t>
      </w:r>
      <w:r w:rsidR="00A500B3" w:rsidRPr="00DC5B01">
        <w:rPr>
          <w:rFonts w:asciiTheme="minorHAnsi" w:eastAsia="Times New Roman" w:hAnsiTheme="minorHAnsi" w:cstheme="minorHAnsi"/>
          <w:bCs/>
          <w:kern w:val="2"/>
        </w:rPr>
        <w:t xml:space="preserve"> </w:t>
      </w:r>
    </w:p>
    <w:p w:rsidR="00A500B3" w:rsidRPr="00A500B3" w:rsidRDefault="00A500B3" w:rsidP="00A500B3">
      <w:pPr>
        <w:widowControl w:val="0"/>
        <w:tabs>
          <w:tab w:val="left" w:pos="0"/>
        </w:tabs>
        <w:suppressAutoHyphens w:val="0"/>
        <w:spacing w:line="360" w:lineRule="auto"/>
        <w:ind w:right="20"/>
        <w:contextualSpacing/>
        <w:jc w:val="both"/>
        <w:rPr>
          <w:rFonts w:asciiTheme="minorHAnsi" w:hAnsiTheme="minorHAnsi" w:cstheme="minorHAnsi"/>
          <w:color w:val="000000"/>
          <w:u w:val="single"/>
          <w:shd w:val="clear" w:color="auto" w:fill="FFFFFF"/>
          <w:lang w:eastAsia="pl-PL"/>
        </w:rPr>
      </w:pPr>
      <w:r w:rsidRPr="00A500B3">
        <w:rPr>
          <w:rFonts w:asciiTheme="minorHAnsi" w:hAnsiTheme="minorHAnsi" w:cstheme="minorHAnsi"/>
          <w:color w:val="000000"/>
          <w:shd w:val="clear" w:color="auto" w:fill="FFFFFF"/>
          <w:lang w:eastAsia="pl-PL"/>
        </w:rPr>
        <w:tab/>
      </w:r>
      <w:r w:rsidRPr="00A500B3">
        <w:rPr>
          <w:rFonts w:asciiTheme="minorHAnsi" w:hAnsiTheme="minorHAnsi" w:cstheme="minorHAnsi"/>
          <w:color w:val="000000"/>
          <w:u w:val="single"/>
          <w:shd w:val="clear" w:color="auto" w:fill="FFFFFF"/>
          <w:lang w:eastAsia="pl-PL"/>
        </w:rPr>
        <w:t>Wykonawca ma prawo złożyć tylko jedną ofertę w przedmiotowym postępowaniu.</w:t>
      </w:r>
    </w:p>
    <w:p w:rsidR="00A500B3" w:rsidRPr="00A500B3" w:rsidRDefault="00033BE9" w:rsidP="00A500B3">
      <w:pPr>
        <w:widowControl w:val="0"/>
        <w:tabs>
          <w:tab w:val="left" w:pos="0"/>
        </w:tabs>
        <w:suppressAutoHyphens w:val="0"/>
        <w:spacing w:line="360" w:lineRule="auto"/>
        <w:ind w:right="20"/>
        <w:contextualSpacing/>
        <w:jc w:val="both"/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</w:pPr>
      <w:r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t>Otwarcie ofert odb</w:t>
      </w:r>
      <w:r w:rsidR="00A500B3" w:rsidRPr="00A500B3"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t xml:space="preserve">ędzie się w </w:t>
      </w:r>
      <w:r w:rsidR="00A500B3" w:rsidRPr="00A500B3">
        <w:rPr>
          <w:rFonts w:asciiTheme="minorHAnsi" w:hAnsiTheme="minorHAnsi" w:cstheme="minorHAnsi"/>
          <w:b/>
          <w:shd w:val="clear" w:color="auto" w:fill="FFFFFF"/>
          <w:lang w:eastAsia="pl-PL"/>
        </w:rPr>
        <w:t>dniu</w:t>
      </w:r>
      <w:r w:rsidR="00193F99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</w:t>
      </w:r>
      <w:r w:rsidR="00EF24CE">
        <w:rPr>
          <w:rFonts w:asciiTheme="minorHAnsi" w:hAnsiTheme="minorHAnsi" w:cstheme="minorHAnsi"/>
          <w:b/>
          <w:shd w:val="clear" w:color="auto" w:fill="FFFFFF"/>
          <w:lang w:eastAsia="pl-PL"/>
        </w:rPr>
        <w:t>21</w:t>
      </w:r>
      <w:r w:rsidR="00193F99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</w:t>
      </w:r>
      <w:r>
        <w:rPr>
          <w:rFonts w:asciiTheme="minorHAnsi" w:hAnsiTheme="minorHAnsi" w:cstheme="minorHAnsi"/>
          <w:b/>
          <w:shd w:val="clear" w:color="auto" w:fill="FFFFFF"/>
          <w:lang w:eastAsia="pl-PL"/>
        </w:rPr>
        <w:t>lutego</w:t>
      </w:r>
      <w:r w:rsidR="00DC5B01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</w:t>
      </w:r>
      <w:r w:rsidR="00F25D49">
        <w:rPr>
          <w:rFonts w:asciiTheme="minorHAnsi" w:hAnsiTheme="minorHAnsi" w:cstheme="minorHAnsi"/>
          <w:b/>
          <w:shd w:val="clear" w:color="auto" w:fill="FFFFFF"/>
          <w:lang w:eastAsia="pl-PL"/>
        </w:rPr>
        <w:t>2024</w:t>
      </w:r>
      <w:r w:rsidR="00D32C1D" w:rsidRPr="00C51636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roku o godz. </w:t>
      </w:r>
      <w:r w:rsidR="007467CC">
        <w:rPr>
          <w:rFonts w:asciiTheme="minorHAnsi" w:hAnsiTheme="minorHAnsi" w:cstheme="minorHAnsi"/>
          <w:b/>
          <w:shd w:val="clear" w:color="auto" w:fill="FFFFFF"/>
          <w:lang w:eastAsia="pl-PL"/>
        </w:rPr>
        <w:t>13:00</w:t>
      </w:r>
      <w:r w:rsidR="00D32C1D" w:rsidRPr="00C51636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</w:t>
      </w:r>
      <w:r w:rsidR="00D32C1D">
        <w:rPr>
          <w:rFonts w:asciiTheme="minorHAnsi" w:hAnsiTheme="minorHAnsi" w:cstheme="minorHAnsi"/>
          <w:b/>
          <w:shd w:val="clear" w:color="auto" w:fill="FFFFFF"/>
          <w:lang w:eastAsia="pl-PL"/>
        </w:rPr>
        <w:t>w</w:t>
      </w:r>
      <w:r w:rsidR="00DC5B01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siedzibie Zamawiającego znajdującej się w Łodzi p</w:t>
      </w:r>
      <w:r w:rsidR="008963D3">
        <w:rPr>
          <w:rFonts w:asciiTheme="minorHAnsi" w:hAnsiTheme="minorHAnsi" w:cstheme="minorHAnsi"/>
          <w:b/>
          <w:shd w:val="clear" w:color="auto" w:fill="FFFFFF"/>
          <w:lang w:eastAsia="pl-PL"/>
        </w:rPr>
        <w:t>rzy al. T. Kościuszki 83</w:t>
      </w:r>
      <w:r w:rsidR="00C51636">
        <w:rPr>
          <w:rFonts w:asciiTheme="minorHAnsi" w:hAnsiTheme="minorHAnsi" w:cstheme="minorHAnsi"/>
          <w:b/>
          <w:shd w:val="clear" w:color="auto" w:fill="FFFFFF"/>
          <w:lang w:eastAsia="pl-PL"/>
        </w:rPr>
        <w:t>,</w:t>
      </w:r>
      <w:r w:rsidR="008963D3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 pok. nr 14</w:t>
      </w:r>
      <w:r w:rsidR="00A500B3" w:rsidRPr="00A500B3">
        <w:rPr>
          <w:rFonts w:asciiTheme="minorHAnsi" w:hAnsiTheme="minorHAnsi" w:cstheme="minorHAnsi"/>
          <w:b/>
          <w:shd w:val="clear" w:color="auto" w:fill="FFFFFF"/>
          <w:lang w:eastAsia="pl-PL"/>
        </w:rPr>
        <w:t xml:space="preserve">. </w:t>
      </w:r>
      <w:r w:rsidR="00A500B3" w:rsidRPr="00A500B3">
        <w:rPr>
          <w:rFonts w:asciiTheme="minorHAnsi" w:hAnsiTheme="minorHAnsi" w:cstheme="minorHAnsi"/>
          <w:color w:val="000000"/>
          <w:shd w:val="clear" w:color="auto" w:fill="FFFFFF"/>
          <w:lang w:eastAsia="pl-PL"/>
        </w:rPr>
        <w:t>Stawiennictwo nie jest obowiązkowe.</w:t>
      </w:r>
    </w:p>
    <w:p w:rsidR="00A500B3" w:rsidRPr="00A500B3" w:rsidRDefault="00A500B3" w:rsidP="00A500B3">
      <w:pPr>
        <w:widowControl w:val="0"/>
        <w:tabs>
          <w:tab w:val="left" w:pos="0"/>
        </w:tabs>
        <w:suppressAutoHyphens w:val="0"/>
        <w:spacing w:line="360" w:lineRule="auto"/>
        <w:ind w:right="20"/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A500B3" w:rsidRDefault="00A500B3" w:rsidP="00A500B3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 w:rsidRPr="00A500B3">
        <w:rPr>
          <w:rFonts w:asciiTheme="minorHAnsi" w:hAnsiTheme="minorHAnsi" w:cstheme="minorHAnsi"/>
        </w:rPr>
        <w:t>Na oryginale podpisał:</w:t>
      </w:r>
    </w:p>
    <w:p w:rsidR="0094529B" w:rsidRDefault="0094529B" w:rsidP="0094529B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 w:rsidRPr="00A500B3">
        <w:rPr>
          <w:rFonts w:asciiTheme="minorHAnsi" w:hAnsiTheme="minorHAnsi" w:cstheme="minorHAnsi"/>
        </w:rPr>
        <w:t>Z upoważnienia</w:t>
      </w:r>
    </w:p>
    <w:p w:rsidR="0094529B" w:rsidRPr="00A500B3" w:rsidRDefault="0094529B" w:rsidP="0094529B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Dyrektora Izby Administracji Skarbowej w Łodzi</w:t>
      </w:r>
    </w:p>
    <w:p w:rsidR="008963D3" w:rsidRDefault="0094529B" w:rsidP="00A500B3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</w:t>
      </w:r>
    </w:p>
    <w:p w:rsidR="0094529B" w:rsidRDefault="00B32192" w:rsidP="00A500B3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Piotr Cichy</w:t>
      </w:r>
    </w:p>
    <w:p w:rsidR="0094529B" w:rsidRPr="00A500B3" w:rsidRDefault="0094529B" w:rsidP="00A500B3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</w:p>
    <w:p w:rsidR="00EF24CE" w:rsidRDefault="00EF24CE" w:rsidP="00A500B3">
      <w:pPr>
        <w:spacing w:line="360" w:lineRule="auto"/>
        <w:rPr>
          <w:rFonts w:asciiTheme="minorHAnsi" w:hAnsiTheme="minorHAnsi" w:cstheme="minorHAnsi"/>
          <w:i/>
          <w:sz w:val="20"/>
          <w:u w:val="single"/>
        </w:rPr>
      </w:pPr>
    </w:p>
    <w:p w:rsidR="00A500B3" w:rsidRPr="00A500B3" w:rsidRDefault="00A500B3" w:rsidP="00A500B3">
      <w:pPr>
        <w:spacing w:line="360" w:lineRule="auto"/>
        <w:rPr>
          <w:rFonts w:asciiTheme="minorHAnsi" w:hAnsiTheme="minorHAnsi" w:cstheme="minorHAnsi"/>
          <w:i/>
          <w:sz w:val="20"/>
        </w:rPr>
      </w:pPr>
      <w:bookmarkStart w:id="0" w:name="_GoBack"/>
      <w:bookmarkEnd w:id="0"/>
      <w:r w:rsidRPr="00A500B3">
        <w:rPr>
          <w:rFonts w:asciiTheme="minorHAnsi" w:hAnsiTheme="minorHAnsi" w:cstheme="minorHAnsi"/>
          <w:i/>
          <w:sz w:val="20"/>
          <w:u w:val="single"/>
        </w:rPr>
        <w:lastRenderedPageBreak/>
        <w:t>Załączniki:</w:t>
      </w:r>
    </w:p>
    <w:p w:rsidR="00811B61" w:rsidRDefault="00811B61" w:rsidP="00A500B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Formularz ofertowy.</w:t>
      </w:r>
    </w:p>
    <w:p w:rsidR="00A500B3" w:rsidRDefault="00D32C1D" w:rsidP="00A500B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Formularz cenowy</w:t>
      </w:r>
      <w:r w:rsidR="00A500B3" w:rsidRPr="00A500B3">
        <w:rPr>
          <w:rFonts w:asciiTheme="minorHAnsi" w:hAnsiTheme="minorHAnsi" w:cstheme="minorHAnsi"/>
          <w:i/>
          <w:sz w:val="20"/>
        </w:rPr>
        <w:t>.</w:t>
      </w:r>
    </w:p>
    <w:p w:rsidR="00A500B3" w:rsidRPr="00A500B3" w:rsidRDefault="00A500B3" w:rsidP="00A500B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sz w:val="20"/>
        </w:rPr>
      </w:pPr>
      <w:r w:rsidRPr="00A500B3">
        <w:rPr>
          <w:rFonts w:asciiTheme="minorHAnsi" w:hAnsiTheme="minorHAnsi" w:cstheme="minorHAnsi"/>
          <w:i/>
          <w:sz w:val="20"/>
        </w:rPr>
        <w:t>Wzór umowy.</w:t>
      </w:r>
    </w:p>
    <w:p w:rsidR="00A500B3" w:rsidRPr="00A500B3" w:rsidRDefault="00A500B3" w:rsidP="00A500B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sz w:val="20"/>
        </w:rPr>
      </w:pPr>
      <w:r w:rsidRPr="00A500B3">
        <w:rPr>
          <w:rFonts w:asciiTheme="minorHAnsi" w:hAnsiTheme="minorHAnsi" w:cstheme="minorHAnsi"/>
          <w:i/>
          <w:sz w:val="20"/>
        </w:rPr>
        <w:t>Klauzula informacyjna dotycząca przetwarzania danych osobowych.</w:t>
      </w:r>
    </w:p>
    <w:p w:rsidR="00A500B3" w:rsidRPr="007467CC" w:rsidRDefault="00A500B3" w:rsidP="007467CC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467CC" w:rsidRDefault="00A500B3" w:rsidP="008963D3">
      <w:pPr>
        <w:suppressAutoHyphens w:val="0"/>
        <w:rPr>
          <w:rFonts w:asciiTheme="minorHAnsi" w:eastAsia="Times New Roman" w:hAnsiTheme="minorHAnsi" w:cstheme="minorHAnsi"/>
          <w:i/>
          <w:iCs/>
          <w:kern w:val="1"/>
          <w:sz w:val="22"/>
          <w:szCs w:val="22"/>
        </w:rPr>
      </w:pP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t xml:space="preserve">Osobą wyznaczoną do kontaktu w przedmiotowej sprawie jest Pani </w:t>
      </w:r>
      <w:r w:rsidR="008963D3">
        <w:rPr>
          <w:rFonts w:asciiTheme="minorHAnsi" w:eastAsia="Times New Roman" w:hAnsiTheme="minorHAnsi" w:cstheme="minorHAnsi"/>
          <w:kern w:val="2"/>
          <w:sz w:val="22"/>
          <w:szCs w:val="22"/>
        </w:rPr>
        <w:t>Anna Walczak-Rokita</w:t>
      </w: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t xml:space="preserve">, </w:t>
      </w:r>
      <w:r w:rsidR="008963D3">
        <w:rPr>
          <w:rFonts w:asciiTheme="minorHAnsi" w:eastAsia="Times New Roman" w:hAnsiTheme="minorHAnsi" w:cstheme="minorHAnsi"/>
          <w:kern w:val="2"/>
          <w:sz w:val="22"/>
          <w:szCs w:val="22"/>
        </w:rPr>
        <w:br/>
      </w: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t xml:space="preserve">tel. 42 </w:t>
      </w:r>
      <w:r w:rsidR="008963D3">
        <w:rPr>
          <w:rFonts w:asciiTheme="minorHAnsi" w:eastAsia="Times New Roman" w:hAnsiTheme="minorHAnsi" w:cstheme="minorHAnsi"/>
          <w:kern w:val="2"/>
          <w:sz w:val="22"/>
          <w:szCs w:val="22"/>
        </w:rPr>
        <w:t>25</w:t>
      </w: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t xml:space="preserve"> </w:t>
      </w:r>
      <w:r w:rsidR="008963D3">
        <w:rPr>
          <w:rFonts w:asciiTheme="minorHAnsi" w:eastAsia="Times New Roman" w:hAnsiTheme="minorHAnsi" w:cstheme="minorHAnsi"/>
          <w:kern w:val="2"/>
          <w:sz w:val="22"/>
          <w:szCs w:val="22"/>
        </w:rPr>
        <w:t>47</w:t>
      </w: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t xml:space="preserve"> </w:t>
      </w:r>
      <w:r w:rsidR="008963D3">
        <w:rPr>
          <w:rFonts w:asciiTheme="minorHAnsi" w:eastAsia="Times New Roman" w:hAnsiTheme="minorHAnsi" w:cstheme="minorHAnsi"/>
          <w:kern w:val="2"/>
          <w:sz w:val="22"/>
          <w:szCs w:val="22"/>
        </w:rPr>
        <w:t>173</w:t>
      </w: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t>,</w:t>
      </w:r>
      <w:r w:rsidRPr="007467CC">
        <w:rPr>
          <w:rFonts w:asciiTheme="minorHAnsi" w:eastAsia="Times New Roman" w:hAnsiTheme="minorHAnsi" w:cstheme="minorHAnsi"/>
          <w:kern w:val="2"/>
          <w:sz w:val="22"/>
          <w:szCs w:val="22"/>
        </w:rPr>
        <w:br/>
      </w:r>
      <w:r w:rsidRPr="007467CC">
        <w:rPr>
          <w:rFonts w:asciiTheme="minorHAnsi" w:eastAsia="Times New Roman" w:hAnsiTheme="minorHAnsi" w:cstheme="minorHAnsi"/>
          <w:iCs/>
          <w:kern w:val="1"/>
          <w:sz w:val="22"/>
          <w:szCs w:val="22"/>
        </w:rPr>
        <w:t xml:space="preserve">e-mail: </w:t>
      </w:r>
      <w:hyperlink r:id="rId8" w:history="1">
        <w:r w:rsidR="008963D3" w:rsidRPr="00003EEE">
          <w:rPr>
            <w:rStyle w:val="Hipercze"/>
            <w:rFonts w:asciiTheme="minorHAnsi" w:eastAsia="Times New Roman" w:hAnsiTheme="minorHAnsi" w:cstheme="minorHAnsi"/>
            <w:iCs/>
            <w:kern w:val="1"/>
            <w:sz w:val="22"/>
            <w:szCs w:val="22"/>
          </w:rPr>
          <w:t>anna.walczak-rokita@mf.gov.pl</w:t>
        </w:r>
      </w:hyperlink>
      <w:r w:rsidR="007467CC">
        <w:rPr>
          <w:rFonts w:asciiTheme="minorHAnsi" w:eastAsia="Times New Roman" w:hAnsiTheme="minorHAnsi" w:cstheme="minorHAnsi"/>
          <w:iCs/>
          <w:color w:val="0000FF"/>
          <w:kern w:val="1"/>
          <w:sz w:val="22"/>
          <w:szCs w:val="22"/>
          <w:u w:val="single"/>
        </w:rPr>
        <w:t>.</w:t>
      </w:r>
      <w:r w:rsidRPr="007467CC">
        <w:rPr>
          <w:rFonts w:asciiTheme="minorHAnsi" w:eastAsia="Times New Roman" w:hAnsiTheme="minorHAnsi" w:cstheme="minorHAnsi"/>
          <w:i/>
          <w:iCs/>
          <w:kern w:val="1"/>
          <w:sz w:val="22"/>
          <w:szCs w:val="22"/>
        </w:rPr>
        <w:t xml:space="preserve"> </w:t>
      </w:r>
    </w:p>
    <w:p w:rsidR="007467CC" w:rsidRPr="007467CC" w:rsidRDefault="007467CC" w:rsidP="007467CC">
      <w:pPr>
        <w:suppressAutoHyphens w:val="0"/>
        <w:jc w:val="both"/>
        <w:rPr>
          <w:rFonts w:asciiTheme="minorHAnsi" w:eastAsia="Times New Roman" w:hAnsiTheme="minorHAnsi" w:cstheme="minorHAnsi"/>
          <w:i/>
          <w:iCs/>
          <w:kern w:val="1"/>
          <w:sz w:val="22"/>
          <w:szCs w:val="22"/>
        </w:rPr>
      </w:pPr>
    </w:p>
    <w:p w:rsidR="00A500B3" w:rsidRPr="007467CC" w:rsidRDefault="007467CC" w:rsidP="00A500B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Informuję</w:t>
      </w:r>
      <w:r w:rsidR="00A500B3" w:rsidRPr="007467CC">
        <w:rPr>
          <w:rFonts w:asciiTheme="minorHAnsi" w:hAnsiTheme="minorHAnsi" w:cstheme="minorHAnsi"/>
          <w:sz w:val="22"/>
          <w:szCs w:val="22"/>
        </w:rPr>
        <w:t xml:space="preserve">, że Administratorem Państwa danych osobowych jest Izba Administracji Skarbowej w Łodzi z siedzibą przy al. T. Kościuszki 83, 90-436 Łódź, posiadająca numer identyfikacji podatkowej </w:t>
      </w:r>
      <w:r w:rsidR="00C51636" w:rsidRPr="007467CC">
        <w:rPr>
          <w:rFonts w:asciiTheme="minorHAnsi" w:hAnsiTheme="minorHAnsi" w:cstheme="minorHAnsi"/>
          <w:sz w:val="22"/>
          <w:szCs w:val="22"/>
        </w:rPr>
        <w:br/>
      </w:r>
      <w:r w:rsidR="00A500B3" w:rsidRPr="007467CC">
        <w:rPr>
          <w:rFonts w:asciiTheme="minorHAnsi" w:hAnsiTheme="minorHAnsi" w:cstheme="minorHAnsi"/>
          <w:sz w:val="22"/>
          <w:szCs w:val="22"/>
        </w:rPr>
        <w:t>NIP 725 104 54 52.</w:t>
      </w:r>
    </w:p>
    <w:p w:rsidR="00A500B3" w:rsidRPr="007467CC" w:rsidRDefault="00A500B3" w:rsidP="00A500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00B3" w:rsidRPr="007467CC" w:rsidRDefault="00A500B3" w:rsidP="00A500B3">
      <w:pPr>
        <w:jc w:val="both"/>
        <w:rPr>
          <w:rFonts w:asciiTheme="minorHAnsi" w:hAnsiTheme="minorHAnsi" w:cstheme="minorHAnsi"/>
          <w:sz w:val="22"/>
          <w:szCs w:val="22"/>
        </w:rPr>
      </w:pPr>
      <w:r w:rsidRPr="007467CC">
        <w:rPr>
          <w:rFonts w:asciiTheme="minorHAnsi" w:hAnsiTheme="minorHAnsi" w:cstheme="minorHAnsi"/>
          <w:sz w:val="22"/>
          <w:szCs w:val="22"/>
        </w:rPr>
        <w:t>Zgodnie z art. 13 RODO od dnia 25 maja 2018 r. przysługują Pani/Panu prawa związane</w:t>
      </w:r>
      <w:r w:rsidRPr="007467CC">
        <w:rPr>
          <w:rFonts w:asciiTheme="minorHAnsi" w:hAnsiTheme="minorHAnsi" w:cstheme="minorHAnsi"/>
          <w:sz w:val="22"/>
          <w:szCs w:val="22"/>
        </w:rPr>
        <w:br/>
        <w:t>z przetwarzaniem Pani/Pana danych osobowych przez Izbę Administracji Skarbowej w Łodzi określone</w:t>
      </w:r>
      <w:r w:rsidRPr="007467CC">
        <w:rPr>
          <w:rFonts w:asciiTheme="minorHAnsi" w:hAnsiTheme="minorHAnsi" w:cstheme="minorHAnsi"/>
          <w:sz w:val="22"/>
          <w:szCs w:val="22"/>
        </w:rPr>
        <w:br/>
        <w:t xml:space="preserve">w Klauzuli informacyjnej Izby Administracji Skarbowej w Łodzi zamieszczonej na stronie internetowej </w:t>
      </w:r>
      <w:hyperlink r:id="rId9" w:history="1">
        <w:r w:rsidRPr="007467C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www.lodzkie.kas.gov.pl</w:t>
        </w:r>
      </w:hyperlink>
      <w:r w:rsidRPr="007467C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500B3" w:rsidRPr="00A500B3" w:rsidRDefault="00A500B3" w:rsidP="00A500B3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AA36C4" w:rsidRPr="00EB02A6" w:rsidRDefault="00AA36C4" w:rsidP="00A500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AA36C4" w:rsidRPr="00EB02A6" w:rsidSect="00AE69B6">
      <w:footerReference w:type="default" r:id="rId10"/>
      <w:headerReference w:type="first" r:id="rId11"/>
      <w:footerReference w:type="first" r:id="rId12"/>
      <w:pgSz w:w="11906" w:h="16838"/>
      <w:pgMar w:top="1135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42" w:rsidRDefault="00B54B42">
      <w:r>
        <w:separator/>
      </w:r>
    </w:p>
  </w:endnote>
  <w:endnote w:type="continuationSeparator" w:id="0">
    <w:p w:rsidR="00B54B42" w:rsidRDefault="00B5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61" w:rsidRDefault="00811B61">
    <w:pPr>
      <w:pStyle w:val="Stopka"/>
      <w:rPr>
        <w:lang w:val="en-US"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255270</wp:posOffset>
              </wp:positionH>
              <wp:positionV relativeFrom="page">
                <wp:posOffset>545465</wp:posOffset>
              </wp:positionV>
              <wp:extent cx="880110" cy="823595"/>
              <wp:effectExtent l="0" t="2540" r="0" b="254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0110" cy="823595"/>
                        <a:chOff x="401" y="902"/>
                        <a:chExt cx="1310" cy="1230"/>
                      </a:xfrm>
                    </wpg:grpSpPr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 rot="15780000">
                          <a:off x="558" y="937"/>
                          <a:ext cx="1157" cy="1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 rot="16680000">
                          <a:off x="555" y="934"/>
                          <a:ext cx="1157" cy="1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 rot="10800000">
                          <a:off x="402" y="903"/>
                          <a:ext cx="1080" cy="1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1B61" w:rsidRDefault="00811B6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color w:val="919195"/>
                                <w:kern w:val="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margin-left:20.1pt;margin-top:42.95pt;width:69.3pt;height:64.85pt;z-index:251658240;mso-wrap-distance-left:0;mso-wrap-distance-right:0;mso-position-horizontal-relative:page;mso-position-vertical-relative:page" coordorigin="401,902" coordsize="131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">
              <v:rect id="Rectangle 11" o:spid="_x0000_s1027" style="position:absolute;left:558;top:937;width:1157;height:1146;rotation:-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" filled="f" stroked="f" strokecolor="#3465a4">
                <v:stroke joinstyle="round"/>
              </v:rect>
              <v:rect id="Rectangle 12" o:spid="_x0000_s1028" style="position:absolute;left:555;top:934;width:1157;height:1146;rotation:-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" filled="f" stroked="f" strokecolor="#3465a4">
                <v:stroke joinstyle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402;top:903;width:1080;height:122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" filled="f" stroked="f" strokecolor="#3465a4">
                <v:stroke joinstyle="round"/>
                <v:textbox inset="3.6pt,7.2pt,3.6pt,7.2pt">
                  <w:txbxContent>
                    <w:p w:rsidR="00811B61" w:rsidRDefault="00811B61">
                      <w:pPr>
                        <w:overflowPunct w:val="0"/>
                        <w:jc w:val="center"/>
                        <w:rPr>
                          <w:rFonts w:ascii="Arial" w:hAnsi="Arial" w:cs="Arial"/>
                          <w:color w:val="919195"/>
                          <w:kern w:val="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61" w:rsidRDefault="00811B61">
    <w:pPr>
      <w:pStyle w:val="Stopka"/>
      <w:rPr>
        <w:lang w:val="en-US"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12485" cy="6350"/>
              <wp:effectExtent l="12700" t="18415" r="18415" b="13335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2485" cy="6350"/>
                      </a:xfrm>
                      <a:prstGeom prst="straightConnector1">
                        <a:avLst/>
                      </a:prstGeom>
                      <a:noFill/>
                      <a:ln w="19080" cap="sq">
                        <a:solidFill>
                          <a:srgbClr val="C9CAC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358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5pt;margin-top:8.95pt;width:465.55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" strokecolor="#c9cacc" strokeweight=".53mm">
              <v:stroke joinstyle="miter" endcap="square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ge">
                <wp:posOffset>10146030</wp:posOffset>
              </wp:positionV>
              <wp:extent cx="880110" cy="823595"/>
              <wp:effectExtent l="0" t="1905" r="635" b="317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0110" cy="823595"/>
                        <a:chOff x="11137" y="16021"/>
                        <a:chExt cx="1310" cy="1230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 rot="15780000">
                          <a:off x="11294" y="16056"/>
                          <a:ext cx="1157" cy="1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rot="16680000">
                          <a:off x="11291" y="16053"/>
                          <a:ext cx="1157" cy="1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9"/>
                      <wps:cNvSpPr txBox="1">
                        <a:spLocks noChangeArrowheads="1"/>
                      </wps:cNvSpPr>
                      <wps:spPr bwMode="auto">
                        <a:xfrm rot="10800000">
                          <a:off x="11138" y="16022"/>
                          <a:ext cx="1080" cy="1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1B61" w:rsidRDefault="00811B6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color w:val="919195"/>
                                <w:kern w:val="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19195"/>
                                <w:kern w:val="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32" style="position:absolute;margin-left:556.9pt;margin-top:798.9pt;width:69.3pt;height:64.85pt;z-index:251657216;mso-wrap-distance-left:0;mso-wrap-distance-right:0;mso-position-horizontal-relative:page;mso-position-vertical-relative:page" coordorigin="11137,16021" coordsize="131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">
              <v:rect id="Rectangle 7" o:spid="_x0000_s1033" style="position:absolute;left:11294;top:16056;width:1157;height:1146;rotation:-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" filled="f" stroked="f" strokecolor="#3465a4">
                <v:stroke joinstyle="round"/>
              </v:rect>
              <v:rect id="Rectangle 8" o:spid="_x0000_s1034" style="position:absolute;left:11291;top:16053;width:1157;height:1146;rotation:-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" filled="f" stroked="f" strokecolor="#3465a4">
                <v:stroke joinstyle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5" type="#_x0000_t202" style="position:absolute;left:11138;top:16022;width:1080;height:122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" filled="f" stroked="f" strokecolor="#3465a4">
                <v:stroke joinstyle="round"/>
                <v:textbox inset="3.6pt,7.2pt,3.6pt,7.2pt">
                  <w:txbxContent>
                    <w:p w:rsidR="00811B61" w:rsidRDefault="00811B61">
                      <w:pPr>
                        <w:overflowPunct w:val="0"/>
                        <w:jc w:val="center"/>
                        <w:rPr>
                          <w:rFonts w:ascii="Arial" w:hAnsi="Arial" w:cs="Arial"/>
                          <w:color w:val="919195"/>
                          <w:kern w:val="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919195"/>
                          <w:kern w:val="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152900" cy="307975"/>
              <wp:effectExtent l="2540" t="4445" r="0" b="190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61" w:rsidRDefault="00811B61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Al. Kościuszki 83, 90-436 Łódź  |  tel.: (42) 25 47 000 |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br/>
                            <w:t>e-mail: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7B01D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ias.lodz@mf.gov.pl</w:t>
                            </w:r>
                          </w:hyperlink>
                        </w:p>
                        <w:p w:rsidR="00811B61" w:rsidRDefault="00811B61"/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-.55pt;margin-top:13.85pt;width:327pt;height:24.2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" stroked="f">
              <v:textbox inset=".45pt,.45pt,.45pt,.45pt">
                <w:txbxContent>
                  <w:p w:rsidR="00811B61" w:rsidRDefault="00811B61">
                    <w:pPr>
                      <w:rPr>
                        <w:rFonts w:ascii="Arial" w:hAnsi="Arial" w:cs="Arial"/>
                        <w:color w:val="91919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Al. Kościuszki 83, 90-436 Łódź  |  tel.: (42) 25 47 000 |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br/>
                      <w:t>e-mail: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Pr="007B01D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ias.lodz@mf.gov.pl</w:t>
                      </w:r>
                    </w:hyperlink>
                  </w:p>
                  <w:p w:rsidR="00811B61" w:rsidRDefault="00811B6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16380" cy="301625"/>
              <wp:effectExtent l="0" t="4445" r="1905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61" w:rsidRDefault="00B54B42">
                          <w:pPr>
                            <w:jc w:val="right"/>
                          </w:pPr>
                          <w:hyperlink r:id="rId3" w:history="1">
                            <w:r w:rsidR="00811B61" w:rsidRPr="00614B75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www.lodzkie.kas.gov.pl</w:t>
                            </w:r>
                          </w:hyperlink>
                          <w:r w:rsidR="00811B6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7" type="#_x0000_t202" style="position:absolute;margin-left:343.2pt;margin-top:13.85pt;width:119.4pt;height:23.7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" stroked="f">
              <v:textbox inset=".45pt,.45pt,.45pt,.45pt">
                <w:txbxContent>
                  <w:p w:rsidR="00811B61" w:rsidRDefault="008963D3">
                    <w:pPr>
                      <w:jc w:val="right"/>
                    </w:pPr>
                    <w:hyperlink r:id="rId4" w:history="1">
                      <w:r w:rsidR="00811B61" w:rsidRPr="00614B75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www.lodzkie.kas.gov.pl</w:t>
                      </w:r>
                    </w:hyperlink>
                    <w:r w:rsidR="00811B61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42" w:rsidRDefault="00B54B42">
      <w:r>
        <w:separator/>
      </w:r>
    </w:p>
  </w:footnote>
  <w:footnote w:type="continuationSeparator" w:id="0">
    <w:p w:rsidR="00B54B42" w:rsidRDefault="00B5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61" w:rsidRDefault="00811B61">
    <w:pPr>
      <w:pStyle w:val="Nagwek"/>
      <w:rPr>
        <w:lang w:val="en-US"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5168" behindDoc="0" locked="0" layoutInCell="1" allowOverlap="1">
              <wp:simplePos x="0" y="0"/>
              <wp:positionH relativeFrom="margin">
                <wp:posOffset>3400501</wp:posOffset>
              </wp:positionH>
              <wp:positionV relativeFrom="paragraph">
                <wp:posOffset>25096</wp:posOffset>
              </wp:positionV>
              <wp:extent cx="2780843" cy="457835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843" cy="457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61" w:rsidRPr="0039448D" w:rsidRDefault="00811B61" w:rsidP="00CA36CF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EB02A6">
                            <w:rPr>
                              <w:rFonts w:asciiTheme="minorHAnsi" w:hAnsiTheme="minorHAnsi" w:cstheme="minorHAnsi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Cs w:val="22"/>
                            </w:rPr>
                            <w:t xml:space="preserve">                    </w:t>
                          </w:r>
                          <w:r w:rsidRPr="0039448D">
                            <w:rPr>
                              <w:rFonts w:asciiTheme="minorHAnsi" w:hAnsiTheme="minorHAnsi" w:cstheme="minorHAnsi"/>
                              <w:szCs w:val="22"/>
                            </w:rPr>
                            <w:t xml:space="preserve">Łódź, </w:t>
                          </w:r>
                          <w:r w:rsidR="00EF24CE">
                            <w:rPr>
                              <w:rFonts w:asciiTheme="minorHAnsi" w:hAnsiTheme="minorHAnsi" w:cstheme="minorHAnsi"/>
                              <w:szCs w:val="22"/>
                            </w:rPr>
                            <w:t xml:space="preserve">13 </w:t>
                          </w:r>
                          <w:r w:rsidR="00B60A39">
                            <w:rPr>
                              <w:rFonts w:asciiTheme="minorHAnsi" w:hAnsiTheme="minorHAnsi" w:cstheme="minorHAnsi"/>
                              <w:szCs w:val="22"/>
                            </w:rPr>
                            <w:t xml:space="preserve">lutego </w:t>
                          </w:r>
                          <w:r w:rsidRPr="0039448D">
                            <w:rPr>
                              <w:rFonts w:asciiTheme="minorHAnsi" w:hAnsiTheme="minorHAnsi" w:cstheme="minorHAnsi"/>
                              <w:szCs w:val="22"/>
                            </w:rPr>
                            <w:t>202</w:t>
                          </w:r>
                          <w:r w:rsidR="00F25D49">
                            <w:rPr>
                              <w:rFonts w:asciiTheme="minorHAnsi" w:hAnsiTheme="minorHAnsi" w:cstheme="minorHAnsi"/>
                              <w:szCs w:val="22"/>
                            </w:rPr>
                            <w:t>4</w:t>
                          </w:r>
                          <w:r w:rsidRPr="0039448D">
                            <w:rPr>
                              <w:rFonts w:asciiTheme="minorHAnsi" w:hAnsiTheme="minorHAnsi" w:cstheme="minorHAnsi"/>
                              <w:szCs w:val="22"/>
                            </w:rPr>
                            <w:t xml:space="preserve"> roku</w:t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67.75pt;margin-top:2pt;width:218.95pt;height:36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" stroked="f">
              <v:fill opacity="0"/>
              <v:textbox inset=".45pt,.45pt,.45pt,.45pt">
                <w:txbxContent>
                  <w:p w:rsidR="00811B61" w:rsidRPr="0039448D" w:rsidRDefault="00811B61" w:rsidP="00CA36CF">
                    <w:pPr>
                      <w:rPr>
                        <w:rFonts w:asciiTheme="minorHAnsi" w:hAnsiTheme="minorHAnsi" w:cstheme="minorHAnsi"/>
                      </w:rPr>
                    </w:pPr>
                    <w:r w:rsidRPr="00EB02A6">
                      <w:rPr>
                        <w:rFonts w:asciiTheme="minorHAnsi" w:hAnsiTheme="minorHAnsi" w:cstheme="minorHAnsi"/>
                        <w:szCs w:val="22"/>
                      </w:rPr>
                      <w:t xml:space="preserve">  </w:t>
                    </w:r>
                    <w:r>
                      <w:rPr>
                        <w:rFonts w:asciiTheme="minorHAnsi" w:hAnsiTheme="minorHAnsi" w:cstheme="minorHAnsi"/>
                        <w:szCs w:val="22"/>
                      </w:rPr>
                      <w:t xml:space="preserve">                    </w:t>
                    </w:r>
                    <w:r w:rsidRPr="0039448D">
                      <w:rPr>
                        <w:rFonts w:asciiTheme="minorHAnsi" w:hAnsiTheme="minorHAnsi" w:cstheme="minorHAnsi"/>
                        <w:szCs w:val="22"/>
                      </w:rPr>
                      <w:t xml:space="preserve">Łódź, </w:t>
                    </w:r>
                    <w:r w:rsidR="00EF24CE">
                      <w:rPr>
                        <w:rFonts w:asciiTheme="minorHAnsi" w:hAnsiTheme="minorHAnsi" w:cstheme="minorHAnsi"/>
                        <w:szCs w:val="22"/>
                      </w:rPr>
                      <w:t xml:space="preserve">13 </w:t>
                    </w:r>
                    <w:r w:rsidR="00B60A39">
                      <w:rPr>
                        <w:rFonts w:asciiTheme="minorHAnsi" w:hAnsiTheme="minorHAnsi" w:cstheme="minorHAnsi"/>
                        <w:szCs w:val="22"/>
                      </w:rPr>
                      <w:t xml:space="preserve">lutego </w:t>
                    </w:r>
                    <w:r w:rsidRPr="0039448D">
                      <w:rPr>
                        <w:rFonts w:asciiTheme="minorHAnsi" w:hAnsiTheme="minorHAnsi" w:cstheme="minorHAnsi"/>
                        <w:szCs w:val="22"/>
                      </w:rPr>
                      <w:t>202</w:t>
                    </w:r>
                    <w:r w:rsidR="00F25D49">
                      <w:rPr>
                        <w:rFonts w:asciiTheme="minorHAnsi" w:hAnsiTheme="minorHAnsi" w:cstheme="minorHAnsi"/>
                        <w:szCs w:val="22"/>
                      </w:rPr>
                      <w:t>4</w:t>
                    </w:r>
                    <w:r w:rsidRPr="0039448D">
                      <w:rPr>
                        <w:rFonts w:asciiTheme="minorHAnsi" w:hAnsiTheme="minorHAnsi" w:cstheme="minorHAnsi"/>
                        <w:szCs w:val="22"/>
                      </w:rPr>
                      <w:t xml:space="preserve"> roku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414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807085</wp:posOffset>
              </wp:positionV>
              <wp:extent cx="2724785" cy="547370"/>
              <wp:effectExtent l="3175" t="6985" r="5715" b="762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785" cy="547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61" w:rsidRPr="0039448D" w:rsidRDefault="00811B61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39448D">
                            <w:rPr>
                              <w:rFonts w:asciiTheme="minorHAnsi" w:hAnsiTheme="minorHAnsi" w:cstheme="minorHAnsi"/>
                              <w:b/>
                              <w:szCs w:val="22"/>
                            </w:rPr>
                            <w:t>Izba Administracji Skarbowej</w:t>
                          </w:r>
                        </w:p>
                        <w:p w:rsidR="00811B61" w:rsidRPr="0039448D" w:rsidRDefault="00811B61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39448D">
                            <w:rPr>
                              <w:rFonts w:asciiTheme="minorHAnsi" w:hAnsiTheme="minorHAnsi" w:cstheme="minorHAnsi"/>
                              <w:b/>
                              <w:szCs w:val="22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-.5pt;margin-top:63.55pt;width:214.55pt;height:43.1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" stroked="f">
              <v:fill opacity="0"/>
              <v:textbox inset=".45pt,.45pt,.45pt,.45pt">
                <w:txbxContent>
                  <w:p w:rsidR="00811B61" w:rsidRPr="0039448D" w:rsidRDefault="00811B61">
                    <w:pPr>
                      <w:rPr>
                        <w:rFonts w:asciiTheme="minorHAnsi" w:hAnsiTheme="minorHAnsi" w:cstheme="minorHAnsi"/>
                      </w:rPr>
                    </w:pPr>
                    <w:r w:rsidRPr="0039448D">
                      <w:rPr>
                        <w:rFonts w:asciiTheme="minorHAnsi" w:hAnsiTheme="minorHAnsi" w:cstheme="minorHAnsi"/>
                        <w:b/>
                        <w:szCs w:val="22"/>
                      </w:rPr>
                      <w:t>Izba Administracji Skarbowej</w:t>
                    </w:r>
                  </w:p>
                  <w:p w:rsidR="00811B61" w:rsidRPr="0039448D" w:rsidRDefault="00811B61">
                    <w:pPr>
                      <w:rPr>
                        <w:rFonts w:asciiTheme="minorHAnsi" w:hAnsiTheme="minorHAnsi" w:cstheme="minorHAnsi"/>
                      </w:rPr>
                    </w:pPr>
                    <w:r w:rsidRPr="0039448D">
                      <w:rPr>
                        <w:rFonts w:asciiTheme="minorHAnsi" w:hAnsiTheme="minorHAnsi" w:cstheme="minorHAnsi"/>
                        <w:b/>
                        <w:szCs w:val="22"/>
                      </w:rPr>
                      <w:t>w Łodzi</w:t>
                    </w:r>
                  </w:p>
                </w:txbxContent>
              </v:textbox>
            </v:shape>
          </w:pict>
        </mc:Fallback>
      </mc:AlternateContent>
    </w:r>
    <w:r w:rsidRPr="0039448D">
      <w:rPr>
        <w:rFonts w:asciiTheme="minorHAnsi" w:hAnsiTheme="minorHAnsi" w:cstheme="minorHAnsi"/>
        <w:noProof/>
        <w:lang w:eastAsia="pl-PL"/>
      </w:rPr>
      <w:drawing>
        <wp:anchor distT="0" distB="0" distL="114935" distR="114935" simplePos="0" relativeHeight="251661312" behindDoc="0" locked="0" layoutInCell="1" allowOverlap="1" wp14:anchorId="0F93C3BD" wp14:editId="32C8D0D9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69035" cy="70548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172" r="-104" b="-172"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7054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F18F81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" w15:restartNumberingAfterBreak="0">
    <w:nsid w:val="01E26FB6"/>
    <w:multiLevelType w:val="hybridMultilevel"/>
    <w:tmpl w:val="0786D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633B"/>
    <w:multiLevelType w:val="hybridMultilevel"/>
    <w:tmpl w:val="3CDC3C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9E33B8"/>
    <w:multiLevelType w:val="hybridMultilevel"/>
    <w:tmpl w:val="8694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1257"/>
    <w:multiLevelType w:val="hybridMultilevel"/>
    <w:tmpl w:val="30D24820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2DBA"/>
    <w:multiLevelType w:val="hybridMultilevel"/>
    <w:tmpl w:val="E4F660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571BD"/>
    <w:multiLevelType w:val="hybridMultilevel"/>
    <w:tmpl w:val="600AF06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AD017A7"/>
    <w:multiLevelType w:val="hybridMultilevel"/>
    <w:tmpl w:val="1720A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6BF2"/>
    <w:multiLevelType w:val="hybridMultilevel"/>
    <w:tmpl w:val="DE2CE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C6BF0"/>
    <w:multiLevelType w:val="hybridMultilevel"/>
    <w:tmpl w:val="2F789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C4DEA"/>
    <w:multiLevelType w:val="hybridMultilevel"/>
    <w:tmpl w:val="C088D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5" w15:restartNumberingAfterBreak="0">
    <w:nsid w:val="432F2A33"/>
    <w:multiLevelType w:val="hybridMultilevel"/>
    <w:tmpl w:val="35B0F1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C77DA"/>
    <w:multiLevelType w:val="hybridMultilevel"/>
    <w:tmpl w:val="508CA4AA"/>
    <w:lvl w:ilvl="0" w:tplc="6B528038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91A3CDC"/>
    <w:multiLevelType w:val="hybridMultilevel"/>
    <w:tmpl w:val="75E4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E22E18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3B83"/>
    <w:multiLevelType w:val="hybridMultilevel"/>
    <w:tmpl w:val="8722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A41A4"/>
    <w:multiLevelType w:val="multilevel"/>
    <w:tmpl w:val="4FB65EB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497E8A"/>
    <w:multiLevelType w:val="hybridMultilevel"/>
    <w:tmpl w:val="2E364FB6"/>
    <w:lvl w:ilvl="0" w:tplc="5A16655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B62B9"/>
    <w:multiLevelType w:val="hybridMultilevel"/>
    <w:tmpl w:val="31F2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9765E"/>
    <w:multiLevelType w:val="hybridMultilevel"/>
    <w:tmpl w:val="497A2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74773"/>
    <w:multiLevelType w:val="hybridMultilevel"/>
    <w:tmpl w:val="5FAE1D90"/>
    <w:lvl w:ilvl="0" w:tplc="947CFB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4EB0"/>
    <w:multiLevelType w:val="hybridMultilevel"/>
    <w:tmpl w:val="0930B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523CA"/>
    <w:multiLevelType w:val="hybridMultilevel"/>
    <w:tmpl w:val="8694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65EA"/>
    <w:multiLevelType w:val="hybridMultilevel"/>
    <w:tmpl w:val="40489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97277"/>
    <w:multiLevelType w:val="hybridMultilevel"/>
    <w:tmpl w:val="3238F8DE"/>
    <w:lvl w:ilvl="0" w:tplc="733A0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3F1"/>
    <w:multiLevelType w:val="hybridMultilevel"/>
    <w:tmpl w:val="E94C9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D5149"/>
    <w:multiLevelType w:val="hybridMultilevel"/>
    <w:tmpl w:val="5166303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7ED74F5A"/>
    <w:multiLevelType w:val="hybridMultilevel"/>
    <w:tmpl w:val="9FB80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F4E62"/>
    <w:multiLevelType w:val="hybridMultilevel"/>
    <w:tmpl w:val="8694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15"/>
  </w:num>
  <w:num w:numId="5">
    <w:abstractNumId w:val="17"/>
  </w:num>
  <w:num w:numId="6">
    <w:abstractNumId w:val="27"/>
  </w:num>
  <w:num w:numId="7">
    <w:abstractNumId w:val="12"/>
  </w:num>
  <w:num w:numId="8">
    <w:abstractNumId w:val="16"/>
  </w:num>
  <w:num w:numId="9">
    <w:abstractNumId w:val="11"/>
  </w:num>
  <w:num w:numId="10">
    <w:abstractNumId w:val="31"/>
  </w:num>
  <w:num w:numId="11">
    <w:abstractNumId w:val="25"/>
  </w:num>
  <w:num w:numId="12">
    <w:abstractNumId w:val="29"/>
  </w:num>
  <w:num w:numId="13">
    <w:abstractNumId w:val="30"/>
  </w:num>
  <w:num w:numId="14">
    <w:abstractNumId w:val="14"/>
  </w:num>
  <w:num w:numId="15">
    <w:abstractNumId w:val="6"/>
  </w:num>
  <w:num w:numId="16">
    <w:abstractNumId w:val="22"/>
  </w:num>
  <w:num w:numId="17">
    <w:abstractNumId w:val="20"/>
  </w:num>
  <w:num w:numId="18">
    <w:abstractNumId w:val="23"/>
  </w:num>
  <w:num w:numId="19">
    <w:abstractNumId w:val="28"/>
  </w:num>
  <w:num w:numId="20">
    <w:abstractNumId w:val="3"/>
  </w:num>
  <w:num w:numId="21">
    <w:abstractNumId w:val="7"/>
  </w:num>
  <w:num w:numId="22">
    <w:abstractNumId w:val="13"/>
  </w:num>
  <w:num w:numId="23">
    <w:abstractNumId w:val="24"/>
  </w:num>
  <w:num w:numId="24">
    <w:abstractNumId w:val="18"/>
  </w:num>
  <w:num w:numId="25">
    <w:abstractNumId w:val="5"/>
  </w:num>
  <w:num w:numId="26">
    <w:abstractNumId w:val="21"/>
  </w:num>
  <w:num w:numId="27">
    <w:abstractNumId w:val="9"/>
  </w:num>
  <w:num w:numId="28">
    <w:abstractNumId w:val="8"/>
  </w:num>
  <w:num w:numId="29">
    <w:abstractNumId w:val="10"/>
  </w:num>
  <w:num w:numId="30">
    <w:abstractNumId w:val="19"/>
  </w:num>
  <w:num w:numId="31">
    <w:abstractNumId w:val="2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FD"/>
    <w:rsid w:val="000014CC"/>
    <w:rsid w:val="00017466"/>
    <w:rsid w:val="00020070"/>
    <w:rsid w:val="000324C8"/>
    <w:rsid w:val="00033BE9"/>
    <w:rsid w:val="000426C8"/>
    <w:rsid w:val="000546A2"/>
    <w:rsid w:val="000622DF"/>
    <w:rsid w:val="000662BC"/>
    <w:rsid w:val="00070A21"/>
    <w:rsid w:val="00075623"/>
    <w:rsid w:val="000979B2"/>
    <w:rsid w:val="000B6128"/>
    <w:rsid w:val="000B7960"/>
    <w:rsid w:val="000C05A4"/>
    <w:rsid w:val="000C4AD8"/>
    <w:rsid w:val="000D2788"/>
    <w:rsid w:val="000F0A62"/>
    <w:rsid w:val="00127E43"/>
    <w:rsid w:val="001328DB"/>
    <w:rsid w:val="001417D3"/>
    <w:rsid w:val="0015273F"/>
    <w:rsid w:val="00162341"/>
    <w:rsid w:val="00173B2F"/>
    <w:rsid w:val="001754B0"/>
    <w:rsid w:val="00193F99"/>
    <w:rsid w:val="001A2478"/>
    <w:rsid w:val="001B364F"/>
    <w:rsid w:val="001C6E94"/>
    <w:rsid w:val="001D1981"/>
    <w:rsid w:val="001D30A2"/>
    <w:rsid w:val="001E19DD"/>
    <w:rsid w:val="001F5A06"/>
    <w:rsid w:val="00200091"/>
    <w:rsid w:val="00213785"/>
    <w:rsid w:val="002230E1"/>
    <w:rsid w:val="0023596E"/>
    <w:rsid w:val="002363E3"/>
    <w:rsid w:val="00236D7B"/>
    <w:rsid w:val="00260A29"/>
    <w:rsid w:val="00262F5A"/>
    <w:rsid w:val="00267CF0"/>
    <w:rsid w:val="002777AD"/>
    <w:rsid w:val="00280D53"/>
    <w:rsid w:val="00285A71"/>
    <w:rsid w:val="00294B5D"/>
    <w:rsid w:val="002A233E"/>
    <w:rsid w:val="002B2284"/>
    <w:rsid w:val="002C0D10"/>
    <w:rsid w:val="002E54C4"/>
    <w:rsid w:val="002F5C4B"/>
    <w:rsid w:val="002F67DC"/>
    <w:rsid w:val="00310BD6"/>
    <w:rsid w:val="003210AA"/>
    <w:rsid w:val="0033458E"/>
    <w:rsid w:val="00350E3B"/>
    <w:rsid w:val="0035162B"/>
    <w:rsid w:val="0036103B"/>
    <w:rsid w:val="0036727D"/>
    <w:rsid w:val="00377D19"/>
    <w:rsid w:val="0039448D"/>
    <w:rsid w:val="003A0701"/>
    <w:rsid w:val="003D0278"/>
    <w:rsid w:val="003F0C5D"/>
    <w:rsid w:val="003F7373"/>
    <w:rsid w:val="003F75FA"/>
    <w:rsid w:val="00400180"/>
    <w:rsid w:val="00407AB0"/>
    <w:rsid w:val="0043139D"/>
    <w:rsid w:val="00433FB3"/>
    <w:rsid w:val="004473BE"/>
    <w:rsid w:val="00454B0C"/>
    <w:rsid w:val="004559CD"/>
    <w:rsid w:val="004616A9"/>
    <w:rsid w:val="00461EBA"/>
    <w:rsid w:val="00492370"/>
    <w:rsid w:val="00497E7D"/>
    <w:rsid w:val="004B2768"/>
    <w:rsid w:val="004B2C91"/>
    <w:rsid w:val="004B4115"/>
    <w:rsid w:val="004C1C4C"/>
    <w:rsid w:val="004C438A"/>
    <w:rsid w:val="004D4C81"/>
    <w:rsid w:val="004F166F"/>
    <w:rsid w:val="00517737"/>
    <w:rsid w:val="00532909"/>
    <w:rsid w:val="00543E9B"/>
    <w:rsid w:val="00545473"/>
    <w:rsid w:val="00547048"/>
    <w:rsid w:val="005646B3"/>
    <w:rsid w:val="00570C17"/>
    <w:rsid w:val="00572158"/>
    <w:rsid w:val="005727F0"/>
    <w:rsid w:val="00582CB9"/>
    <w:rsid w:val="005A1192"/>
    <w:rsid w:val="005B1C92"/>
    <w:rsid w:val="005B56BC"/>
    <w:rsid w:val="005D7898"/>
    <w:rsid w:val="005F30F6"/>
    <w:rsid w:val="005F51D6"/>
    <w:rsid w:val="005F6D66"/>
    <w:rsid w:val="006063FB"/>
    <w:rsid w:val="00625521"/>
    <w:rsid w:val="00631164"/>
    <w:rsid w:val="00665E2B"/>
    <w:rsid w:val="00670F8D"/>
    <w:rsid w:val="00691B29"/>
    <w:rsid w:val="00691E52"/>
    <w:rsid w:val="006A22F3"/>
    <w:rsid w:val="006A78B5"/>
    <w:rsid w:val="006C40D6"/>
    <w:rsid w:val="006C7A6C"/>
    <w:rsid w:val="006E5006"/>
    <w:rsid w:val="006E5E24"/>
    <w:rsid w:val="006F5353"/>
    <w:rsid w:val="006F5ADD"/>
    <w:rsid w:val="0072535D"/>
    <w:rsid w:val="00726FDB"/>
    <w:rsid w:val="00735F29"/>
    <w:rsid w:val="007467CC"/>
    <w:rsid w:val="0074746E"/>
    <w:rsid w:val="0075161A"/>
    <w:rsid w:val="00751FD9"/>
    <w:rsid w:val="007534FD"/>
    <w:rsid w:val="00767DCB"/>
    <w:rsid w:val="00771069"/>
    <w:rsid w:val="0079270A"/>
    <w:rsid w:val="00795518"/>
    <w:rsid w:val="007A1E11"/>
    <w:rsid w:val="007B02DB"/>
    <w:rsid w:val="007B79D3"/>
    <w:rsid w:val="007F499E"/>
    <w:rsid w:val="00811B61"/>
    <w:rsid w:val="008155C8"/>
    <w:rsid w:val="0081716D"/>
    <w:rsid w:val="00826F27"/>
    <w:rsid w:val="00831D36"/>
    <w:rsid w:val="008504A5"/>
    <w:rsid w:val="00863E83"/>
    <w:rsid w:val="0087173F"/>
    <w:rsid w:val="00871CE1"/>
    <w:rsid w:val="00875B12"/>
    <w:rsid w:val="008833FE"/>
    <w:rsid w:val="00883C03"/>
    <w:rsid w:val="008963D3"/>
    <w:rsid w:val="008966DE"/>
    <w:rsid w:val="00896EAE"/>
    <w:rsid w:val="008A242E"/>
    <w:rsid w:val="008A6C1B"/>
    <w:rsid w:val="008B4FA6"/>
    <w:rsid w:val="008D0140"/>
    <w:rsid w:val="008D022A"/>
    <w:rsid w:val="008F679B"/>
    <w:rsid w:val="00916364"/>
    <w:rsid w:val="0093419E"/>
    <w:rsid w:val="00934D02"/>
    <w:rsid w:val="009412E6"/>
    <w:rsid w:val="0094529B"/>
    <w:rsid w:val="00950D0A"/>
    <w:rsid w:val="0097438A"/>
    <w:rsid w:val="009826AE"/>
    <w:rsid w:val="00992888"/>
    <w:rsid w:val="0099729C"/>
    <w:rsid w:val="009975DA"/>
    <w:rsid w:val="009A2CA7"/>
    <w:rsid w:val="009B31CC"/>
    <w:rsid w:val="009C42AF"/>
    <w:rsid w:val="009C4B34"/>
    <w:rsid w:val="009D0121"/>
    <w:rsid w:val="009E06F5"/>
    <w:rsid w:val="009E2C49"/>
    <w:rsid w:val="009E55EF"/>
    <w:rsid w:val="009E6AD1"/>
    <w:rsid w:val="00A207ED"/>
    <w:rsid w:val="00A25E3E"/>
    <w:rsid w:val="00A3353B"/>
    <w:rsid w:val="00A37F37"/>
    <w:rsid w:val="00A452D6"/>
    <w:rsid w:val="00A45375"/>
    <w:rsid w:val="00A46344"/>
    <w:rsid w:val="00A500B3"/>
    <w:rsid w:val="00A537D3"/>
    <w:rsid w:val="00A61678"/>
    <w:rsid w:val="00A760F8"/>
    <w:rsid w:val="00A87AB1"/>
    <w:rsid w:val="00A9049E"/>
    <w:rsid w:val="00A93572"/>
    <w:rsid w:val="00AA36C4"/>
    <w:rsid w:val="00AB471B"/>
    <w:rsid w:val="00AD0BA9"/>
    <w:rsid w:val="00AD4C56"/>
    <w:rsid w:val="00AE01EC"/>
    <w:rsid w:val="00AE0CF7"/>
    <w:rsid w:val="00AE69B6"/>
    <w:rsid w:val="00AF4293"/>
    <w:rsid w:val="00AF793A"/>
    <w:rsid w:val="00B32192"/>
    <w:rsid w:val="00B5298C"/>
    <w:rsid w:val="00B54B42"/>
    <w:rsid w:val="00B569F6"/>
    <w:rsid w:val="00B60A39"/>
    <w:rsid w:val="00B60CE4"/>
    <w:rsid w:val="00B754C4"/>
    <w:rsid w:val="00B8556D"/>
    <w:rsid w:val="00BB0815"/>
    <w:rsid w:val="00BC187E"/>
    <w:rsid w:val="00BC5F12"/>
    <w:rsid w:val="00BD4F60"/>
    <w:rsid w:val="00BD5789"/>
    <w:rsid w:val="00BE26A1"/>
    <w:rsid w:val="00BF06DD"/>
    <w:rsid w:val="00C1138D"/>
    <w:rsid w:val="00C157CF"/>
    <w:rsid w:val="00C21B2C"/>
    <w:rsid w:val="00C22729"/>
    <w:rsid w:val="00C23AE2"/>
    <w:rsid w:val="00C41D66"/>
    <w:rsid w:val="00C51636"/>
    <w:rsid w:val="00C70FB3"/>
    <w:rsid w:val="00C7432B"/>
    <w:rsid w:val="00C75CE1"/>
    <w:rsid w:val="00C8745E"/>
    <w:rsid w:val="00CA36CF"/>
    <w:rsid w:val="00CB230E"/>
    <w:rsid w:val="00CB5CE4"/>
    <w:rsid w:val="00CD0024"/>
    <w:rsid w:val="00CE1A11"/>
    <w:rsid w:val="00CF3CE9"/>
    <w:rsid w:val="00CF4119"/>
    <w:rsid w:val="00CF5E09"/>
    <w:rsid w:val="00CF6C39"/>
    <w:rsid w:val="00D05D07"/>
    <w:rsid w:val="00D15C9E"/>
    <w:rsid w:val="00D2708A"/>
    <w:rsid w:val="00D314EF"/>
    <w:rsid w:val="00D322B6"/>
    <w:rsid w:val="00D32C1D"/>
    <w:rsid w:val="00D54311"/>
    <w:rsid w:val="00D5649B"/>
    <w:rsid w:val="00D661D7"/>
    <w:rsid w:val="00D82CDF"/>
    <w:rsid w:val="00D83171"/>
    <w:rsid w:val="00D95C1A"/>
    <w:rsid w:val="00DB23A3"/>
    <w:rsid w:val="00DC5B01"/>
    <w:rsid w:val="00DD2C37"/>
    <w:rsid w:val="00DE5817"/>
    <w:rsid w:val="00DE7999"/>
    <w:rsid w:val="00DF37BB"/>
    <w:rsid w:val="00E03BAE"/>
    <w:rsid w:val="00E047D4"/>
    <w:rsid w:val="00E32BAB"/>
    <w:rsid w:val="00E33963"/>
    <w:rsid w:val="00E47793"/>
    <w:rsid w:val="00E74AA1"/>
    <w:rsid w:val="00E7526A"/>
    <w:rsid w:val="00E9615C"/>
    <w:rsid w:val="00E9659E"/>
    <w:rsid w:val="00EA6127"/>
    <w:rsid w:val="00EB02A6"/>
    <w:rsid w:val="00EB162C"/>
    <w:rsid w:val="00EB4E44"/>
    <w:rsid w:val="00EC7886"/>
    <w:rsid w:val="00EF12E4"/>
    <w:rsid w:val="00EF24CE"/>
    <w:rsid w:val="00EF640A"/>
    <w:rsid w:val="00F00FD3"/>
    <w:rsid w:val="00F21B71"/>
    <w:rsid w:val="00F25D49"/>
    <w:rsid w:val="00F27ABF"/>
    <w:rsid w:val="00F33FC1"/>
    <w:rsid w:val="00F40E11"/>
    <w:rsid w:val="00F563A9"/>
    <w:rsid w:val="00F82397"/>
    <w:rsid w:val="00F84765"/>
    <w:rsid w:val="00F85C7A"/>
    <w:rsid w:val="00FA71A0"/>
    <w:rsid w:val="00FB21F5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6C91849"/>
  <w15:docId w15:val="{CBBB6909-C624-46C2-B5DE-1BC4CBF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Cambria" w:hAnsi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Tekstpodstawowywcity">
    <w:name w:val="Body Text Indent"/>
    <w:basedOn w:val="Normalny"/>
    <w:link w:val="TekstpodstawowywcityZnak"/>
    <w:uiPriority w:val="99"/>
    <w:unhideWhenUsed/>
    <w:rsid w:val="00FE66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E66C4"/>
    <w:rPr>
      <w:rFonts w:ascii="Cambria" w:eastAsia="Cambria" w:hAnsi="Cambria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FE66C4"/>
    <w:pPr>
      <w:suppressAutoHyphens w:val="0"/>
    </w:pPr>
    <w:rPr>
      <w:rFonts w:ascii="Courier New" w:hAnsi="Courier New" w:cs="Courier New"/>
      <w:kern w:val="1"/>
      <w:sz w:val="20"/>
      <w:szCs w:val="20"/>
    </w:rPr>
  </w:style>
  <w:style w:type="paragraph" w:customStyle="1" w:styleId="Zwykytekst2">
    <w:name w:val="Zwykły tekst2"/>
    <w:basedOn w:val="Normalny"/>
    <w:rsid w:val="00FE66C4"/>
    <w:pPr>
      <w:suppressAutoHyphens w:val="0"/>
    </w:pPr>
    <w:rPr>
      <w:rFonts w:ascii="Courier New" w:eastAsia="Times New Roman" w:hAnsi="Courier New"/>
      <w:kern w:val="1"/>
      <w:sz w:val="20"/>
      <w:szCs w:val="20"/>
    </w:rPr>
  </w:style>
  <w:style w:type="character" w:customStyle="1" w:styleId="Teksttreci">
    <w:name w:val="Tekst treści_"/>
    <w:link w:val="Teksttreci1"/>
    <w:qFormat/>
    <w:rsid w:val="0053290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32909"/>
    <w:pPr>
      <w:widowControl w:val="0"/>
      <w:shd w:val="clear" w:color="auto" w:fill="FFFFFF"/>
      <w:suppressAutoHyphens w:val="0"/>
      <w:spacing w:before="1560" w:after="1680" w:line="418" w:lineRule="exact"/>
      <w:ind w:hanging="560"/>
      <w:jc w:val="center"/>
    </w:pPr>
    <w:rPr>
      <w:rFonts w:ascii="Times New Roman" w:eastAsia="Times New Roman" w:hAnsi="Times New Roman"/>
      <w:sz w:val="23"/>
      <w:szCs w:val="23"/>
      <w:lang w:eastAsia="pl-PL"/>
    </w:rPr>
  </w:style>
  <w:style w:type="paragraph" w:styleId="Akapitzlist">
    <w:name w:val="List Paragraph"/>
    <w:basedOn w:val="Normalny"/>
    <w:qFormat/>
    <w:rsid w:val="00863E8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4AD8"/>
    <w:rPr>
      <w:b/>
      <w:bCs/>
    </w:rPr>
  </w:style>
  <w:style w:type="character" w:customStyle="1" w:styleId="Teksttreci4">
    <w:name w:val="Tekst treści (4)_"/>
    <w:link w:val="Teksttreci40"/>
    <w:uiPriority w:val="99"/>
    <w:rsid w:val="006E5006"/>
    <w:rPr>
      <w:b/>
      <w:bCs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6E5006"/>
    <w:pPr>
      <w:widowControl w:val="0"/>
      <w:shd w:val="clear" w:color="auto" w:fill="FFFFFF"/>
      <w:suppressAutoHyphens w:val="0"/>
      <w:spacing w:before="600" w:after="180" w:line="240" w:lineRule="atLeast"/>
      <w:jc w:val="both"/>
    </w:pPr>
    <w:rPr>
      <w:rFonts w:ascii="Times New Roman" w:eastAsia="Times New Roman" w:hAnsi="Times New Roman"/>
      <w:b/>
      <w:bCs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alczak-rokita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s.lodz@mf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dzkie.kas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dzkie.kas.gov.pl" TargetMode="External"/><Relationship Id="rId2" Type="http://schemas.openxmlformats.org/officeDocument/2006/relationships/hyperlink" Target="mailto:ias.lodz@mf.gov.pl" TargetMode="External"/><Relationship Id="rId1" Type="http://schemas.openxmlformats.org/officeDocument/2006/relationships/hyperlink" Target="mailto:ias.lodz@mf.gov.pl" TargetMode="External"/><Relationship Id="rId4" Type="http://schemas.openxmlformats.org/officeDocument/2006/relationships/hyperlink" Target="http://www.lodzkie.ka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Links>
    <vt:vector size="18" baseType="variant"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mailto:jacek.pekala@mf.gov.pl</vt:lpwstr>
      </vt:variant>
      <vt:variant>
        <vt:lpwstr/>
      </vt:variant>
      <vt:variant>
        <vt:i4>8061024</vt:i4>
      </vt:variant>
      <vt:variant>
        <vt:i4>3</vt:i4>
      </vt:variant>
      <vt:variant>
        <vt:i4>0</vt:i4>
      </vt:variant>
      <vt:variant>
        <vt:i4>5</vt:i4>
      </vt:variant>
      <vt:variant>
        <vt:lpwstr>http://www.lodzkie.kas.gov.pl/</vt:lpwstr>
      </vt:variant>
      <vt:variant>
        <vt:lpwstr/>
      </vt:variant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mailto:jacek.pekala@mf.gov.pl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Olichwier Aleksandra</cp:lastModifiedBy>
  <cp:revision>7</cp:revision>
  <cp:lastPrinted>2023-02-02T11:43:00Z</cp:lastPrinted>
  <dcterms:created xsi:type="dcterms:W3CDTF">2024-01-15T13:44:00Z</dcterms:created>
  <dcterms:modified xsi:type="dcterms:W3CDTF">2024-02-13T09:13:00Z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1001-ILN-1.261.19.2021.3</vt:lpwstr>
  </property>
  <property fmtid="{D5CDD505-2E9C-101B-9397-08002B2CF9AE}" pid="3" name="UNPPisma">
    <vt:lpwstr>1001-21-063121</vt:lpwstr>
  </property>
  <property fmtid="{D5CDD505-2E9C-101B-9397-08002B2CF9AE}" pid="4" name="ZnakSprawy">
    <vt:lpwstr>1001-ILN-1.261.19.2021</vt:lpwstr>
  </property>
  <property fmtid="{D5CDD505-2E9C-101B-9397-08002B2CF9AE}" pid="5" name="ZnakSprawy2">
    <vt:lpwstr>Znak sprawy: 1001-ILN-1.261.19.2021</vt:lpwstr>
  </property>
  <property fmtid="{D5CDD505-2E9C-101B-9397-08002B2CF9AE}" pid="6" name="AktualnaDataSlownie">
    <vt:lpwstr>16 czerwca 2021</vt:lpwstr>
  </property>
  <property fmtid="{D5CDD505-2E9C-101B-9397-08002B2CF9AE}" pid="7" name="ZnakSprawyPrzedPrzeniesieniem">
    <vt:lpwstr/>
  </property>
  <property fmtid="{D5CDD505-2E9C-101B-9397-08002B2CF9AE}" pid="8" name="Autor">
    <vt:lpwstr>Synowiec Karolina</vt:lpwstr>
  </property>
  <property fmtid="{D5CDD505-2E9C-101B-9397-08002B2CF9AE}" pid="9" name="AutorInicjaly">
    <vt:lpwstr>KS100</vt:lpwstr>
  </property>
  <property fmtid="{D5CDD505-2E9C-101B-9397-08002B2CF9AE}" pid="10" name="AutorNrTelefonu">
    <vt:lpwstr/>
  </property>
  <property fmtid="{D5CDD505-2E9C-101B-9397-08002B2CF9AE}" pid="11" name="AutorEmail">
    <vt:lpwstr>karolina.synowiec@mf.gov.pl</vt:lpwstr>
  </property>
  <property fmtid="{D5CDD505-2E9C-101B-9397-08002B2CF9AE}" pid="12" name="Stanowisko">
    <vt:lpwstr>Referent</vt:lpwstr>
  </property>
  <property fmtid="{D5CDD505-2E9C-101B-9397-08002B2CF9AE}" pid="13" name="OpisPisma">
    <vt:lpwstr>Zaproszenie do składania ofert - dostawa oraz montaż zestawu podnoszącego ciśnienie w instalacji hydrantów wewnętrznych w Urzędzie Skarbowym w Zduńskiej Woli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2021-06-16</vt:lpwstr>
  </property>
  <property fmtid="{D5CDD505-2E9C-101B-9397-08002B2CF9AE}" pid="17" name="Wydzial">
    <vt:lpwstr>Pierwszy Referat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SKY-POŻ ROBERT GRABOWICZ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>biuro@sky-poz.pl</vt:lpwstr>
  </property>
  <property fmtid="{D5CDD505-2E9C-101B-9397-08002B2CF9AE}" pid="36" name="DataNaPismie">
    <vt:lpwstr/>
  </property>
  <property fmtid="{D5CDD505-2E9C-101B-9397-08002B2CF9AE}" pid="37" name="adresaciDW">
    <vt:lpwstr>OCHRONA PRZECIWPOŻAROWA KACPER GĄSIOR;USŁUGI BHP I PPOŻ NOWMAX</vt:lpwstr>
  </property>
  <property fmtid="{D5CDD505-2E9C-101B-9397-08002B2CF9AE}" pid="38" name="adresaciDW2">
    <vt:lpwstr>OCHRONA PRZECIWPOŻAROWA KACPER GĄSIOR,   ;  USŁUGI BHP I PPOŻ NOWMAX,   ;  </vt:lpwstr>
  </property>
  <property fmtid="{D5CDD505-2E9C-101B-9397-08002B2CF9AE}" pid="39" name="DaneJednostki1">
    <vt:lpwstr>IZBA ADMINISTRACJI SKARBOWEJ W ŁODZI</vt:lpwstr>
  </property>
  <property fmtid="{D5CDD505-2E9C-101B-9397-08002B2CF9AE}" pid="40" name="PolaDodatkowe1">
    <vt:lpwstr>IZBA ADMINISTRACJI SKARBOWEJ W ŁODZI</vt:lpwstr>
  </property>
  <property fmtid="{D5CDD505-2E9C-101B-9397-08002B2CF9AE}" pid="41" name="DaneJednostki2">
    <vt:lpwstr>Łódź</vt:lpwstr>
  </property>
  <property fmtid="{D5CDD505-2E9C-101B-9397-08002B2CF9AE}" pid="42" name="PolaDodatkowe2">
    <vt:lpwstr>Łódź</vt:lpwstr>
  </property>
  <property fmtid="{D5CDD505-2E9C-101B-9397-08002B2CF9AE}" pid="43" name="DaneJednostki3">
    <vt:lpwstr>90-436</vt:lpwstr>
  </property>
  <property fmtid="{D5CDD505-2E9C-101B-9397-08002B2CF9AE}" pid="44" name="PolaDodatkowe3">
    <vt:lpwstr>90-436</vt:lpwstr>
  </property>
  <property fmtid="{D5CDD505-2E9C-101B-9397-08002B2CF9AE}" pid="45" name="DaneJednostki4">
    <vt:lpwstr>Kościuszki</vt:lpwstr>
  </property>
  <property fmtid="{D5CDD505-2E9C-101B-9397-08002B2CF9AE}" pid="46" name="PolaDodatkowe4">
    <vt:lpwstr>Kościuszki</vt:lpwstr>
  </property>
  <property fmtid="{D5CDD505-2E9C-101B-9397-08002B2CF9AE}" pid="47" name="DaneJednostki5">
    <vt:lpwstr>83</vt:lpwstr>
  </property>
  <property fmtid="{D5CDD505-2E9C-101B-9397-08002B2CF9AE}" pid="48" name="PolaDodatkowe5">
    <vt:lpwstr>83</vt:lpwstr>
  </property>
  <property fmtid="{D5CDD505-2E9C-101B-9397-08002B2CF9AE}" pid="49" name="DaneJednostki6">
    <vt:lpwstr>0-42/254-70-00</vt:lpwstr>
  </property>
  <property fmtid="{D5CDD505-2E9C-101B-9397-08002B2CF9AE}" pid="50" name="PolaDodatkowe6">
    <vt:lpwstr>0-42/254-70-00</vt:lpwstr>
  </property>
  <property fmtid="{D5CDD505-2E9C-101B-9397-08002B2CF9AE}" pid="51" name="DaneJednostki7">
    <vt:lpwstr>0-42/254-71-01</vt:lpwstr>
  </property>
  <property fmtid="{D5CDD505-2E9C-101B-9397-08002B2CF9AE}" pid="52" name="PolaDodatkowe7">
    <vt:lpwstr>0-42/254-71-01</vt:lpwstr>
  </property>
  <property fmtid="{D5CDD505-2E9C-101B-9397-08002B2CF9AE}" pid="53" name="DaneJednostki8">
    <vt:lpwstr>ias.lodz@mf.gov.pl</vt:lpwstr>
  </property>
  <property fmtid="{D5CDD505-2E9C-101B-9397-08002B2CF9AE}" pid="54" name="PolaDodatkowe8">
    <vt:lpwstr>ias.lodz@mf.gov.pl</vt:lpwstr>
  </property>
  <property fmtid="{D5CDD505-2E9C-101B-9397-08002B2CF9AE}" pid="55" name="DaneJednostki9">
    <vt:lpwstr>http://www.lodzkie.kas.gov.pl</vt:lpwstr>
  </property>
  <property fmtid="{D5CDD505-2E9C-101B-9397-08002B2CF9AE}" pid="56" name="PolaDodatkowe9">
    <vt:lpwstr>http://www.lodzkie.kas.gov.pl</vt:lpwstr>
  </property>
  <property fmtid="{D5CDD505-2E9C-101B-9397-08002B2CF9AE}" pid="57" name="DaneJednostki10">
    <vt:lpwstr>DYREKTOR IZBY ADMINISTRACJI SKARBOWEJ W ŁODZI</vt:lpwstr>
  </property>
  <property fmtid="{D5CDD505-2E9C-101B-9397-08002B2CF9AE}" pid="58" name="PolaDodatkowe10">
    <vt:lpwstr>DYREKTOR IZBY ADMINISTRACJI SKARBOWEJ W ŁODZI</vt:lpwstr>
  </property>
  <property fmtid="{D5CDD505-2E9C-101B-9397-08002B2CF9AE}" pid="59" name="KodKreskowy">
    <vt:lpwstr/>
  </property>
  <property fmtid="{D5CDD505-2E9C-101B-9397-08002B2CF9AE}" pid="60" name="TrescPisma">
    <vt:lpwstr/>
  </property>
  <property fmtid="{D5CDD505-2E9C-101B-9397-08002B2CF9AE}" pid="61" name="MFCATEGORY">
    <vt:lpwstr>InformacjePubliczneInformacjeSektoraPublicznego</vt:lpwstr>
  </property>
  <property fmtid="{D5CDD505-2E9C-101B-9397-08002B2CF9AE}" pid="62" name="MFClassifiedBy">
    <vt:lpwstr>UxC4dwLulzfINJ8nQH+xvX5LNGipWa4BRSZhPgxsCvmRZ8U680DHWGcmabi+bMEiL5YwNc4Cz+pqBTEEUnVZAg==</vt:lpwstr>
  </property>
  <property fmtid="{D5CDD505-2E9C-101B-9397-08002B2CF9AE}" pid="63" name="MFClassificationDate">
    <vt:lpwstr>2021-12-23T11:12:55.7335455+01:00</vt:lpwstr>
  </property>
  <property fmtid="{D5CDD505-2E9C-101B-9397-08002B2CF9AE}" pid="64" name="MFClassifiedBySID">
    <vt:lpwstr>UxC4dwLulzfINJ8nQH+xvX5LNGipWa4BRSZhPgxsCvm42mrIC/DSDv0ggS+FjUN/2v1BBotkLlY5aAiEhoi6uX2MN76AOUg075U5lWZ0GOb36Njd3CCqzCrgfRrBLeu5</vt:lpwstr>
  </property>
  <property fmtid="{D5CDD505-2E9C-101B-9397-08002B2CF9AE}" pid="65" name="MFGRNItemId">
    <vt:lpwstr>GRN-b8841eb0-92d2-44d9-b9f7-129011c7a7b0</vt:lpwstr>
  </property>
  <property fmtid="{D5CDD505-2E9C-101B-9397-08002B2CF9AE}" pid="66" name="MFHash">
    <vt:lpwstr>9SwJcQP3iv2GpthL3WvPMIsqPvOJFHkIj8f32C7xFvY=</vt:lpwstr>
  </property>
  <property fmtid="{D5CDD505-2E9C-101B-9397-08002B2CF9AE}" pid="67" name="DLPManualFileClassification">
    <vt:lpwstr>{2755b7d9-e53d-4779-a40c-03797dcf43b3}</vt:lpwstr>
  </property>
  <property fmtid="{D5CDD505-2E9C-101B-9397-08002B2CF9AE}" pid="68" name="MFRefresh">
    <vt:lpwstr>False</vt:lpwstr>
  </property>
</Properties>
</file>