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A9" w:rsidRPr="0066355F" w:rsidRDefault="004C4F2B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  <w:r w:rsidRPr="0066355F">
        <w:rPr>
          <w:rFonts w:asciiTheme="minorHAnsi" w:hAnsiTheme="minorHAnsi" w:cstheme="minorHAnsi"/>
          <w:bCs/>
          <w:i/>
        </w:rPr>
        <w:t>Załącznik n</w:t>
      </w:r>
      <w:r w:rsidR="008834E1" w:rsidRPr="0066355F">
        <w:rPr>
          <w:rFonts w:asciiTheme="minorHAnsi" w:hAnsiTheme="minorHAnsi" w:cstheme="minorHAnsi"/>
          <w:bCs/>
          <w:i/>
        </w:rPr>
        <w:t xml:space="preserve">r </w:t>
      </w:r>
      <w:r w:rsidR="00026E99">
        <w:rPr>
          <w:rFonts w:asciiTheme="minorHAnsi" w:hAnsiTheme="minorHAnsi" w:cstheme="minorHAnsi"/>
          <w:bCs/>
          <w:i/>
        </w:rPr>
        <w:t>5</w:t>
      </w:r>
      <w:bookmarkStart w:id="0" w:name="_GoBack"/>
      <w:bookmarkEnd w:id="0"/>
      <w:r w:rsidR="004B16C9">
        <w:rPr>
          <w:rFonts w:asciiTheme="minorHAnsi" w:hAnsiTheme="minorHAnsi" w:cstheme="minorHAnsi"/>
          <w:bCs/>
          <w:i/>
        </w:rPr>
        <w:t xml:space="preserve"> </w:t>
      </w:r>
      <w:r w:rsidR="0062255F" w:rsidRPr="0066355F">
        <w:rPr>
          <w:rFonts w:asciiTheme="minorHAnsi" w:hAnsiTheme="minorHAnsi" w:cstheme="minorHAnsi"/>
          <w:bCs/>
          <w:i/>
        </w:rPr>
        <w:t>do</w:t>
      </w:r>
      <w:r w:rsidR="00F24CBD">
        <w:rPr>
          <w:rFonts w:asciiTheme="minorHAnsi" w:hAnsiTheme="minorHAnsi" w:cstheme="minorHAnsi"/>
          <w:bCs/>
          <w:i/>
        </w:rPr>
        <w:t xml:space="preserve"> </w:t>
      </w:r>
      <w:r w:rsidR="00341B53">
        <w:rPr>
          <w:rFonts w:asciiTheme="minorHAnsi" w:hAnsiTheme="minorHAnsi" w:cstheme="minorHAnsi"/>
          <w:bCs/>
          <w:i/>
        </w:rPr>
        <w:t>Zaproszenia</w:t>
      </w:r>
    </w:p>
    <w:p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osobowych:</w:t>
      </w:r>
    </w:p>
    <w:p w:rsidR="00774113" w:rsidRPr="0066355F" w:rsidRDefault="00774113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:rsidR="009151B3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8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:rsidR="00B41D92" w:rsidRPr="0066355F" w:rsidRDefault="00B41D92" w:rsidP="007172C6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 xml:space="preserve">którego przedmiotem </w:t>
      </w:r>
      <w:r w:rsidR="00666B8F">
        <w:rPr>
          <w:rFonts w:asciiTheme="minorHAnsi" w:eastAsia="Times New Roman" w:hAnsiTheme="minorHAnsi" w:cstheme="minorHAnsi"/>
          <w:lang w:eastAsia="pl-PL"/>
        </w:rPr>
        <w:t>jest</w:t>
      </w:r>
      <w:r w:rsidR="00666B8F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514726">
        <w:rPr>
          <w:rFonts w:asciiTheme="minorHAnsi" w:hAnsiTheme="minorHAnsi" w:cstheme="minorHAnsi"/>
          <w:b/>
          <w:i/>
        </w:rPr>
        <w:t>„U</w:t>
      </w:r>
      <w:r w:rsidR="00514726" w:rsidRPr="00514726">
        <w:rPr>
          <w:rFonts w:asciiTheme="minorHAnsi" w:hAnsiTheme="minorHAnsi" w:cstheme="minorHAnsi"/>
          <w:b/>
          <w:i/>
        </w:rPr>
        <w:t>sług</w:t>
      </w:r>
      <w:r w:rsidR="00514726">
        <w:rPr>
          <w:rFonts w:asciiTheme="minorHAnsi" w:hAnsiTheme="minorHAnsi" w:cstheme="minorHAnsi"/>
          <w:b/>
          <w:i/>
        </w:rPr>
        <w:t>a</w:t>
      </w:r>
      <w:r w:rsidR="00514726" w:rsidRPr="00514726">
        <w:rPr>
          <w:rFonts w:asciiTheme="minorHAnsi" w:hAnsiTheme="minorHAnsi" w:cstheme="minorHAnsi"/>
          <w:b/>
          <w:i/>
        </w:rPr>
        <w:t xml:space="preserve"> przeglądów, konserwacji i naprawy instalacji system</w:t>
      </w:r>
      <w:r w:rsidR="00ED5A32">
        <w:rPr>
          <w:rFonts w:asciiTheme="minorHAnsi" w:hAnsiTheme="minorHAnsi" w:cstheme="minorHAnsi"/>
          <w:b/>
          <w:i/>
        </w:rPr>
        <w:t>ów</w:t>
      </w:r>
      <w:r w:rsidR="00514726" w:rsidRPr="00514726">
        <w:rPr>
          <w:rFonts w:asciiTheme="minorHAnsi" w:hAnsiTheme="minorHAnsi" w:cstheme="minorHAnsi"/>
          <w:b/>
          <w:i/>
        </w:rPr>
        <w:t xml:space="preserve"> włamania i napadu oraz system</w:t>
      </w:r>
      <w:r w:rsidR="00ED5A32">
        <w:rPr>
          <w:rFonts w:asciiTheme="minorHAnsi" w:hAnsiTheme="minorHAnsi" w:cstheme="minorHAnsi"/>
          <w:b/>
          <w:i/>
        </w:rPr>
        <w:t>ów</w:t>
      </w:r>
      <w:r w:rsidR="00514726" w:rsidRPr="00514726">
        <w:rPr>
          <w:rFonts w:asciiTheme="minorHAnsi" w:hAnsiTheme="minorHAnsi" w:cstheme="minorHAnsi"/>
          <w:b/>
          <w:i/>
        </w:rPr>
        <w:t xml:space="preserve"> monitoringu, zainstalowanych w budynkach jednostek </w:t>
      </w:r>
      <w:r w:rsidR="009E0D42">
        <w:rPr>
          <w:rFonts w:asciiTheme="minorHAnsi" w:hAnsiTheme="minorHAnsi" w:cstheme="minorHAnsi"/>
          <w:b/>
          <w:i/>
        </w:rPr>
        <w:br/>
      </w:r>
      <w:r w:rsidR="00514726" w:rsidRPr="00514726">
        <w:rPr>
          <w:rFonts w:asciiTheme="minorHAnsi" w:hAnsiTheme="minorHAnsi" w:cstheme="minorHAnsi"/>
          <w:b/>
          <w:i/>
        </w:rPr>
        <w:t xml:space="preserve">administracji </w:t>
      </w:r>
      <w:r w:rsidR="00514726">
        <w:rPr>
          <w:rFonts w:asciiTheme="minorHAnsi" w:hAnsiTheme="minorHAnsi" w:cstheme="minorHAnsi"/>
          <w:b/>
          <w:i/>
        </w:rPr>
        <w:t xml:space="preserve">skarbowej województwa łódzkiego” </w:t>
      </w:r>
      <w:r w:rsidRPr="0066355F">
        <w:rPr>
          <w:rFonts w:asciiTheme="minorHAnsi" w:eastAsia="Times New Roman" w:hAnsiTheme="minorHAnsi" w:cstheme="minorHAnsi"/>
          <w:lang w:eastAsia="pl-PL"/>
        </w:rPr>
        <w:t>prowadzonym</w:t>
      </w:r>
      <w:r w:rsidR="00EE4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9E0D42">
        <w:rPr>
          <w:rFonts w:asciiTheme="minorHAnsi" w:eastAsia="Times New Roman" w:hAnsiTheme="minorHAnsi" w:cstheme="minorHAnsi"/>
          <w:lang w:eastAsia="pl-PL"/>
        </w:rPr>
        <w:t xml:space="preserve">z wyłączeniem 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stosowania </w:t>
      </w:r>
      <w:r w:rsidRPr="0066355F">
        <w:rPr>
          <w:rFonts w:asciiTheme="minorHAnsi" w:eastAsia="Times New Roman" w:hAnsiTheme="minorHAnsi" w:cstheme="minorHAnsi"/>
          <w:lang w:eastAsia="pl-PL"/>
        </w:rPr>
        <w:t>ustawy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 z dnia 11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> września 2019 roku</w:t>
      </w:r>
      <w:r w:rsidR="00C80E06">
        <w:rPr>
          <w:rFonts w:asciiTheme="minorHAnsi" w:eastAsia="Times New Roman" w:hAnsiTheme="minorHAnsi" w:cstheme="minorHAnsi"/>
          <w:lang w:eastAsia="pl-PL"/>
        </w:rPr>
        <w:t xml:space="preserve"> 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Prawo zamówień publicznych</w:t>
      </w:r>
      <w:r w:rsidR="00752E02">
        <w:rPr>
          <w:rFonts w:asciiTheme="minorHAnsi" w:eastAsia="Times New Roman" w:hAnsiTheme="minorHAnsi" w:cstheme="minorHAnsi"/>
          <w:lang w:eastAsia="pl-PL"/>
        </w:rPr>
        <w:t xml:space="preserve"> </w:t>
      </w:r>
      <w:r w:rsidR="004B16C9">
        <w:rPr>
          <w:rFonts w:asciiTheme="minorHAnsi" w:eastAsia="Times New Roman" w:hAnsiTheme="minorHAnsi" w:cstheme="minorHAnsi"/>
          <w:lang w:eastAsia="pl-PL"/>
        </w:rPr>
        <w:t>(t</w:t>
      </w:r>
      <w:r w:rsidR="00522AFE">
        <w:rPr>
          <w:rFonts w:asciiTheme="minorHAnsi" w:eastAsia="Times New Roman" w:hAnsiTheme="minorHAnsi" w:cstheme="minorHAnsi"/>
          <w:lang w:eastAsia="pl-PL"/>
        </w:rPr>
        <w:t>.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>j. Dz. U.</w:t>
      </w:r>
      <w:r w:rsidR="009E0D42">
        <w:rPr>
          <w:rFonts w:asciiTheme="minorHAnsi" w:eastAsia="Times New Roman" w:hAnsiTheme="minorHAnsi" w:cstheme="minorHAnsi"/>
          <w:lang w:eastAsia="pl-PL"/>
        </w:rPr>
        <w:t xml:space="preserve"> </w:t>
      </w:r>
      <w:r w:rsidR="009E0D42">
        <w:rPr>
          <w:rFonts w:asciiTheme="minorHAnsi" w:eastAsia="Times New Roman" w:hAnsiTheme="minorHAnsi" w:cstheme="minorHAnsi"/>
          <w:lang w:eastAsia="pl-PL"/>
        </w:rPr>
        <w:br/>
      </w:r>
      <w:r w:rsidR="000A183C" w:rsidRPr="0066355F">
        <w:rPr>
          <w:rFonts w:asciiTheme="minorHAnsi" w:eastAsia="Times New Roman" w:hAnsiTheme="minorHAnsi" w:cstheme="minorHAnsi"/>
          <w:lang w:eastAsia="pl-PL"/>
        </w:rPr>
        <w:t>z</w:t>
      </w:r>
      <w:r w:rsidR="001639EC">
        <w:rPr>
          <w:rFonts w:asciiTheme="minorHAnsi" w:eastAsia="Times New Roman" w:hAnsiTheme="minorHAnsi" w:cstheme="minorHAnsi"/>
          <w:lang w:eastAsia="pl-PL"/>
        </w:rPr>
        <w:t xml:space="preserve"> </w:t>
      </w:r>
      <w:r w:rsidR="00752E02" w:rsidRPr="00335E6A">
        <w:rPr>
          <w:rFonts w:asciiTheme="minorHAnsi" w:hAnsiTheme="minorHAnsi" w:cstheme="minorHAnsi"/>
          <w:color w:val="000000"/>
        </w:rPr>
        <w:t>202</w:t>
      </w:r>
      <w:r w:rsidR="00752E02">
        <w:rPr>
          <w:rFonts w:asciiTheme="minorHAnsi" w:hAnsiTheme="minorHAnsi" w:cstheme="minorHAnsi"/>
          <w:color w:val="000000"/>
        </w:rPr>
        <w:t>2</w:t>
      </w:r>
      <w:r w:rsidR="00752E02" w:rsidRPr="00335E6A">
        <w:rPr>
          <w:rFonts w:asciiTheme="minorHAnsi" w:hAnsiTheme="minorHAnsi" w:cstheme="minorHAnsi"/>
          <w:color w:val="000000"/>
        </w:rPr>
        <w:t xml:space="preserve"> r., poz.</w:t>
      </w:r>
      <w:r w:rsidR="00E958B0">
        <w:rPr>
          <w:rFonts w:asciiTheme="minorHAnsi" w:hAnsiTheme="minorHAnsi" w:cstheme="minorHAnsi"/>
          <w:color w:val="000000"/>
        </w:rPr>
        <w:t xml:space="preserve"> 16</w:t>
      </w:r>
      <w:r w:rsidR="00752E02">
        <w:rPr>
          <w:rFonts w:asciiTheme="minorHAnsi" w:hAnsiTheme="minorHAnsi" w:cstheme="minorHAnsi"/>
          <w:color w:val="000000"/>
        </w:rPr>
        <w:t>0</w:t>
      </w:r>
      <w:r w:rsidR="00E958B0">
        <w:rPr>
          <w:rFonts w:asciiTheme="minorHAnsi" w:hAnsiTheme="minorHAnsi" w:cstheme="minorHAnsi"/>
          <w:color w:val="000000"/>
        </w:rPr>
        <w:t>5</w:t>
      </w:r>
      <w:r w:rsidR="003D315F">
        <w:rPr>
          <w:rFonts w:asciiTheme="minorHAnsi" w:hAnsiTheme="minorHAnsi" w:cstheme="minorHAnsi"/>
          <w:color w:val="000000"/>
        </w:rPr>
        <w:t xml:space="preserve"> ze zm.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>), ponieważ wartość n</w:t>
      </w:r>
      <w:r w:rsidR="000A183C" w:rsidRPr="0066355F">
        <w:rPr>
          <w:rFonts w:asciiTheme="minorHAnsi" w:eastAsia="Times New Roman" w:hAnsiTheme="minorHAnsi" w:cstheme="minorHAnsi"/>
          <w:lang w:eastAsia="pl-PL"/>
        </w:rPr>
        <w:t xml:space="preserve">iniejszego 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 xml:space="preserve">zamówienia </w:t>
      </w:r>
      <w:r w:rsidR="00774113">
        <w:rPr>
          <w:rFonts w:asciiTheme="minorHAnsi" w:eastAsia="Times New Roman" w:hAnsiTheme="minorHAnsi" w:cstheme="minorHAnsi"/>
          <w:lang w:eastAsia="pl-PL"/>
        </w:rPr>
        <w:t>jest niższa od</w:t>
      </w:r>
      <w:r w:rsidR="00542D80" w:rsidRPr="0066355F">
        <w:rPr>
          <w:rFonts w:asciiTheme="minorHAnsi" w:eastAsia="Times New Roman" w:hAnsiTheme="minorHAnsi" w:cstheme="minorHAnsi"/>
          <w:lang w:eastAsia="pl-PL"/>
        </w:rPr>
        <w:t xml:space="preserve"> kwoty </w:t>
      </w:r>
      <w:r w:rsidR="00752E02">
        <w:rPr>
          <w:rFonts w:asciiTheme="minorHAnsi" w:eastAsia="Times New Roman" w:hAnsiTheme="minorHAnsi" w:cstheme="minorHAnsi"/>
          <w:lang w:eastAsia="pl-PL"/>
        </w:rPr>
        <w:br/>
      </w:r>
      <w:r w:rsidR="000A183C" w:rsidRPr="0066355F">
        <w:rPr>
          <w:rFonts w:asciiTheme="minorHAnsi" w:eastAsia="Times New Roman" w:hAnsiTheme="minorHAnsi" w:cstheme="minorHAnsi"/>
          <w:lang w:eastAsia="pl-PL"/>
        </w:rPr>
        <w:t>130 000 złotych</w:t>
      </w:r>
      <w:r w:rsidR="00353D41" w:rsidRPr="0066355F">
        <w:rPr>
          <w:rFonts w:asciiTheme="minorHAnsi" w:eastAsia="Times New Roman" w:hAnsiTheme="minorHAnsi" w:cstheme="minorHAnsi"/>
          <w:lang w:eastAsia="pl-PL"/>
        </w:rPr>
        <w:t xml:space="preserve">, </w:t>
      </w:r>
      <w:r w:rsidR="003B6603" w:rsidRPr="0066355F">
        <w:rPr>
          <w:rFonts w:asciiTheme="minorHAnsi" w:eastAsia="Times New Roman" w:hAnsiTheme="minorHAnsi" w:cstheme="minorHAnsi"/>
          <w:lang w:eastAsia="pl-PL"/>
        </w:rPr>
        <w:t>zwanej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 dalej „Ustawą”;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:rsidR="00A405BF" w:rsidRPr="0084535E" w:rsidRDefault="00A405BF" w:rsidP="0084535E">
      <w:pPr>
        <w:tabs>
          <w:tab w:val="left" w:pos="284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lastRenderedPageBreak/>
        <w:t>posiada Pani/Pan:</w:t>
      </w:r>
    </w:p>
    <w:p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:rsidR="000460AA" w:rsidRPr="0066355F" w:rsidRDefault="000460AA">
      <w:pPr>
        <w:rPr>
          <w:rFonts w:asciiTheme="minorHAnsi" w:hAnsiTheme="minorHAnsi" w:cstheme="minorHAnsi"/>
        </w:rPr>
      </w:pPr>
    </w:p>
    <w:sectPr w:rsidR="000460AA" w:rsidRPr="0066355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8F3" w:rsidRDefault="00AE38F3" w:rsidP="00C47631">
      <w:r>
        <w:separator/>
      </w:r>
    </w:p>
  </w:endnote>
  <w:endnote w:type="continuationSeparator" w:id="0">
    <w:p w:rsidR="00AE38F3" w:rsidRDefault="00AE38F3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8F3" w:rsidRDefault="00AE38F3" w:rsidP="00C47631">
      <w:r>
        <w:separator/>
      </w:r>
    </w:p>
  </w:footnote>
  <w:footnote w:type="continuationSeparator" w:id="0">
    <w:p w:rsidR="00AE38F3" w:rsidRDefault="00AE38F3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726" w:rsidRPr="00A14AAF" w:rsidRDefault="00514726" w:rsidP="00514726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Postępowanie o udzielenie zamówienia publicznego</w:t>
    </w:r>
  </w:p>
  <w:p w:rsidR="00514726" w:rsidRDefault="00514726" w:rsidP="00514726">
    <w:pPr>
      <w:pStyle w:val="Nagwek"/>
      <w:jc w:val="center"/>
    </w:pP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na usługę przeglądów, konserwacji i naprawy instala</w:t>
    </w:r>
    <w:r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cji system</w:t>
    </w:r>
    <w:r w:rsidR="00ED5A32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ów</w:t>
    </w:r>
    <w:r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włamania i napadu oraz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system</w:t>
    </w:r>
    <w:r w:rsidR="00ED5A32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ów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monitoringu</w:t>
    </w:r>
    <w:r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,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zainstalowanych w budynkach jednostek administracji skarbowej województwa łódzkiego (1001-ILN-1.261.</w:t>
    </w:r>
    <w:r w:rsidR="00E958B0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5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.202</w:t>
    </w:r>
    <w:r w:rsidR="00E958B0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4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)</w:t>
    </w:r>
  </w:p>
  <w:p w:rsidR="00341B53" w:rsidRDefault="00341B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92"/>
    <w:rsid w:val="00026E99"/>
    <w:rsid w:val="000440A1"/>
    <w:rsid w:val="000460AA"/>
    <w:rsid w:val="000724E4"/>
    <w:rsid w:val="000821FA"/>
    <w:rsid w:val="00087299"/>
    <w:rsid w:val="000A183C"/>
    <w:rsid w:val="00114C91"/>
    <w:rsid w:val="00135FA9"/>
    <w:rsid w:val="001639EC"/>
    <w:rsid w:val="001814CC"/>
    <w:rsid w:val="00184E87"/>
    <w:rsid w:val="001D40BE"/>
    <w:rsid w:val="0024166B"/>
    <w:rsid w:val="002B010C"/>
    <w:rsid w:val="002B1C44"/>
    <w:rsid w:val="002C17FA"/>
    <w:rsid w:val="002C51F6"/>
    <w:rsid w:val="002D5A19"/>
    <w:rsid w:val="00341B53"/>
    <w:rsid w:val="00353D41"/>
    <w:rsid w:val="003633FA"/>
    <w:rsid w:val="00395BED"/>
    <w:rsid w:val="003A5C3A"/>
    <w:rsid w:val="003B6603"/>
    <w:rsid w:val="003D315F"/>
    <w:rsid w:val="003D60A6"/>
    <w:rsid w:val="004614D2"/>
    <w:rsid w:val="00486482"/>
    <w:rsid w:val="004B16C9"/>
    <w:rsid w:val="004C4F2B"/>
    <w:rsid w:val="004D052F"/>
    <w:rsid w:val="004E3B01"/>
    <w:rsid w:val="00514726"/>
    <w:rsid w:val="00522AFE"/>
    <w:rsid w:val="00527757"/>
    <w:rsid w:val="0053476B"/>
    <w:rsid w:val="00542D80"/>
    <w:rsid w:val="00565613"/>
    <w:rsid w:val="005708A3"/>
    <w:rsid w:val="00606780"/>
    <w:rsid w:val="0062255F"/>
    <w:rsid w:val="0066355F"/>
    <w:rsid w:val="00666B8F"/>
    <w:rsid w:val="006756F0"/>
    <w:rsid w:val="006774E7"/>
    <w:rsid w:val="006E39BA"/>
    <w:rsid w:val="007172C6"/>
    <w:rsid w:val="00721A45"/>
    <w:rsid w:val="00737182"/>
    <w:rsid w:val="00752E02"/>
    <w:rsid w:val="00774113"/>
    <w:rsid w:val="00783D2E"/>
    <w:rsid w:val="00797AE7"/>
    <w:rsid w:val="007A2367"/>
    <w:rsid w:val="007F6415"/>
    <w:rsid w:val="0084535E"/>
    <w:rsid w:val="008834E1"/>
    <w:rsid w:val="008A3FD9"/>
    <w:rsid w:val="008D2265"/>
    <w:rsid w:val="009151B3"/>
    <w:rsid w:val="00965475"/>
    <w:rsid w:val="009A144C"/>
    <w:rsid w:val="009C4182"/>
    <w:rsid w:val="009D0D0F"/>
    <w:rsid w:val="009E0D42"/>
    <w:rsid w:val="009F4C89"/>
    <w:rsid w:val="00A3184A"/>
    <w:rsid w:val="00A405BF"/>
    <w:rsid w:val="00A860A2"/>
    <w:rsid w:val="00AE38F3"/>
    <w:rsid w:val="00AF03EF"/>
    <w:rsid w:val="00B21D85"/>
    <w:rsid w:val="00B271F4"/>
    <w:rsid w:val="00B41D92"/>
    <w:rsid w:val="00B7131E"/>
    <w:rsid w:val="00B83D5E"/>
    <w:rsid w:val="00B94BC2"/>
    <w:rsid w:val="00C26873"/>
    <w:rsid w:val="00C47631"/>
    <w:rsid w:val="00C80E06"/>
    <w:rsid w:val="00CC3FF8"/>
    <w:rsid w:val="00CD2CA8"/>
    <w:rsid w:val="00CD7835"/>
    <w:rsid w:val="00CF2031"/>
    <w:rsid w:val="00D12F45"/>
    <w:rsid w:val="00D7002B"/>
    <w:rsid w:val="00DC6EE6"/>
    <w:rsid w:val="00DD5981"/>
    <w:rsid w:val="00E30EA7"/>
    <w:rsid w:val="00E958B0"/>
    <w:rsid w:val="00ED5A32"/>
    <w:rsid w:val="00EE455F"/>
    <w:rsid w:val="00F13F9C"/>
    <w:rsid w:val="00F24CBD"/>
    <w:rsid w:val="00F3635B"/>
    <w:rsid w:val="00F46214"/>
    <w:rsid w:val="00F64E6E"/>
    <w:rsid w:val="00F673EF"/>
    <w:rsid w:val="00F92361"/>
    <w:rsid w:val="00FC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lodz@mf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Kowalska Emilia 3</cp:lastModifiedBy>
  <cp:revision>3</cp:revision>
  <cp:lastPrinted>2023-02-06T11:20:00Z</cp:lastPrinted>
  <dcterms:created xsi:type="dcterms:W3CDTF">2024-01-11T13:07:00Z</dcterms:created>
  <dcterms:modified xsi:type="dcterms:W3CDTF">2024-01-12T07:22:00Z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