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92" w:rsidRPr="0026718B" w:rsidRDefault="00C22D75" w:rsidP="001838A4">
      <w:pPr>
        <w:spacing w:after="0" w:line="276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26718B">
        <w:rPr>
          <w:rFonts w:asciiTheme="minorHAnsi" w:hAnsiTheme="minorHAnsi" w:cstheme="minorHAnsi"/>
          <w:b/>
          <w:szCs w:val="24"/>
        </w:rPr>
        <w:t xml:space="preserve">Załącznik nr </w:t>
      </w:r>
      <w:r w:rsidR="007D7526">
        <w:rPr>
          <w:rFonts w:asciiTheme="minorHAnsi" w:hAnsiTheme="minorHAnsi" w:cstheme="minorHAnsi"/>
          <w:b/>
          <w:szCs w:val="24"/>
        </w:rPr>
        <w:t>4</w:t>
      </w:r>
      <w:r w:rsidR="00FE2992" w:rsidRPr="0026718B">
        <w:rPr>
          <w:rFonts w:asciiTheme="minorHAnsi" w:hAnsiTheme="minorHAnsi" w:cstheme="minorHAnsi"/>
          <w:b/>
          <w:szCs w:val="24"/>
        </w:rPr>
        <w:t xml:space="preserve"> do u</w:t>
      </w:r>
      <w:r w:rsidRPr="0026718B">
        <w:rPr>
          <w:rFonts w:asciiTheme="minorHAnsi" w:hAnsiTheme="minorHAnsi" w:cstheme="minorHAnsi"/>
          <w:b/>
          <w:szCs w:val="24"/>
        </w:rPr>
        <w:t>mowy</w:t>
      </w:r>
    </w:p>
    <w:p w:rsidR="00F37005" w:rsidRPr="0026718B" w:rsidRDefault="00F37005" w:rsidP="001838A4">
      <w:pPr>
        <w:spacing w:after="0" w:line="276" w:lineRule="auto"/>
        <w:ind w:left="0" w:right="10" w:firstLine="0"/>
        <w:rPr>
          <w:rFonts w:asciiTheme="minorHAnsi" w:hAnsiTheme="minorHAnsi" w:cstheme="minorHAnsi"/>
          <w:i/>
          <w:szCs w:val="24"/>
        </w:rPr>
      </w:pPr>
    </w:p>
    <w:p w:rsidR="00FE2992" w:rsidRPr="0026718B" w:rsidRDefault="00FE2992" w:rsidP="001838A4">
      <w:pPr>
        <w:spacing w:after="0" w:line="276" w:lineRule="auto"/>
        <w:ind w:left="0" w:right="1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>__________________________________</w:t>
      </w:r>
    </w:p>
    <w:p w:rsidR="00FE2992" w:rsidRPr="0026718B" w:rsidRDefault="00FE2992" w:rsidP="001838A4">
      <w:pPr>
        <w:spacing w:after="0" w:line="276" w:lineRule="auto"/>
        <w:ind w:left="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>Nazwa i adres Wykonawcy</w:t>
      </w:r>
    </w:p>
    <w:p w:rsidR="00C22D75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i/>
          <w:szCs w:val="24"/>
        </w:rPr>
      </w:pPr>
      <w:r w:rsidRPr="0026718B">
        <w:rPr>
          <w:rFonts w:asciiTheme="minorHAnsi" w:hAnsiTheme="minorHAnsi" w:cstheme="minorHAnsi"/>
          <w:i/>
          <w:szCs w:val="24"/>
        </w:rPr>
        <w:t xml:space="preserve"> </w:t>
      </w:r>
    </w:p>
    <w:p w:rsidR="00C22D75" w:rsidRPr="0026718B" w:rsidRDefault="0076201D" w:rsidP="001838A4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26718B">
        <w:rPr>
          <w:rFonts w:asciiTheme="minorHAnsi" w:hAnsiTheme="minorHAnsi" w:cstheme="minorHAnsi"/>
          <w:b/>
          <w:szCs w:val="24"/>
        </w:rPr>
        <w:t>OŚWIADCZENIE O OCHRONIE INFORMACJI</w:t>
      </w:r>
    </w:p>
    <w:p w:rsidR="00F37005" w:rsidRPr="0026718B" w:rsidRDefault="00F3700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:rsidR="00F37005" w:rsidRPr="0026718B" w:rsidRDefault="001C7EAA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W związku z zawartą umową</w:t>
      </w:r>
      <w:r w:rsidR="00C22D75" w:rsidRPr="0026718B">
        <w:rPr>
          <w:rFonts w:asciiTheme="minorHAnsi" w:hAnsiTheme="minorHAnsi" w:cstheme="minorHAnsi"/>
          <w:szCs w:val="24"/>
        </w:rPr>
        <w:t xml:space="preserve"> na </w:t>
      </w:r>
      <w:r w:rsidR="00404DB8" w:rsidRPr="0026718B">
        <w:rPr>
          <w:rFonts w:asciiTheme="minorHAnsi" w:hAnsiTheme="minorHAnsi" w:cstheme="minorHAnsi"/>
          <w:szCs w:val="24"/>
        </w:rPr>
        <w:t xml:space="preserve">realizację wypłat gotówkowych w ramach </w:t>
      </w:r>
      <w:r w:rsidR="00194839" w:rsidRPr="0026718B">
        <w:rPr>
          <w:rFonts w:asciiTheme="minorHAnsi" w:hAnsiTheme="minorHAnsi" w:cstheme="minorHAnsi"/>
          <w:iCs/>
          <w:szCs w:val="24"/>
        </w:rPr>
        <w:t>obsług</w:t>
      </w:r>
      <w:r w:rsidR="00404DB8" w:rsidRPr="0026718B">
        <w:rPr>
          <w:rFonts w:asciiTheme="minorHAnsi" w:hAnsiTheme="minorHAnsi" w:cstheme="minorHAnsi"/>
          <w:iCs/>
          <w:szCs w:val="24"/>
        </w:rPr>
        <w:t>i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kasow</w:t>
      </w:r>
      <w:r w:rsidR="00404DB8" w:rsidRPr="0026718B">
        <w:rPr>
          <w:rFonts w:asciiTheme="minorHAnsi" w:hAnsiTheme="minorHAnsi" w:cstheme="minorHAnsi"/>
          <w:iCs/>
          <w:szCs w:val="24"/>
        </w:rPr>
        <w:t>ej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jednostek Krajowej Administracji </w:t>
      </w:r>
      <w:r w:rsidR="00D42BBC" w:rsidRPr="0026718B">
        <w:rPr>
          <w:rFonts w:asciiTheme="minorHAnsi" w:hAnsiTheme="minorHAnsi" w:cstheme="minorHAnsi"/>
          <w:iCs/>
          <w:szCs w:val="24"/>
        </w:rPr>
        <w:t>Skarbowej województwa łódzkiego</w:t>
      </w:r>
      <w:r w:rsidR="00194839" w:rsidRPr="0026718B">
        <w:rPr>
          <w:rFonts w:asciiTheme="minorHAnsi" w:hAnsiTheme="minorHAnsi" w:cstheme="minorHAnsi"/>
          <w:iCs/>
          <w:szCs w:val="24"/>
        </w:rPr>
        <w:t xml:space="preserve"> </w:t>
      </w:r>
      <w:r w:rsidR="00C22D75" w:rsidRPr="0026718B">
        <w:rPr>
          <w:rFonts w:asciiTheme="minorHAnsi" w:hAnsiTheme="minorHAnsi" w:cstheme="minorHAnsi"/>
          <w:szCs w:val="24"/>
        </w:rPr>
        <w:t>zobowiązuję się do: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 w trakcie trwania umowy, jaki i po jej rozwiązaniu.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26718B">
        <w:rPr>
          <w:rFonts w:asciiTheme="minorHAnsi" w:hAnsiTheme="minorHAnsi" w:cstheme="minorHAnsi"/>
          <w:szCs w:val="24"/>
        </w:rPr>
        <w:t xml:space="preserve"> oraz wynikających z uregulowań prawnych obowiązujących w Polsce i Unii Europejskiej</w:t>
      </w:r>
      <w:r w:rsidRPr="0026718B">
        <w:rPr>
          <w:rFonts w:asciiTheme="minorHAnsi" w:hAnsiTheme="minorHAnsi" w:cstheme="minorHAnsi"/>
          <w:szCs w:val="24"/>
        </w:rPr>
        <w:t>.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lub firmom trzecim, bez uzyskania uprzednio wyraźnego upoważnienia na piśmie od Izby Administracji Skarbowej w Łodzi.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:rsidR="001838A4" w:rsidRPr="0026718B" w:rsidRDefault="00C22D75" w:rsidP="001838A4">
      <w:pPr>
        <w:pStyle w:val="Akapitzlist"/>
        <w:numPr>
          <w:ilvl w:val="1"/>
          <w:numId w:val="1"/>
        </w:numPr>
        <w:tabs>
          <w:tab w:val="center" w:pos="4536"/>
          <w:tab w:val="right" w:pos="9072"/>
        </w:tabs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Ujawnienia informacji jedynie tym osobom, którym będą one niezbędne </w:t>
      </w:r>
      <w:r w:rsidR="00FE2992" w:rsidRPr="0026718B">
        <w:rPr>
          <w:rFonts w:asciiTheme="minorHAnsi" w:hAnsiTheme="minorHAnsi" w:cstheme="minorHAnsi"/>
          <w:szCs w:val="24"/>
        </w:rPr>
        <w:br/>
      </w:r>
      <w:r w:rsidRPr="0026718B">
        <w:rPr>
          <w:rFonts w:asciiTheme="minorHAnsi" w:hAnsiTheme="minorHAnsi" w:cstheme="minorHAnsi"/>
          <w:szCs w:val="24"/>
        </w:rPr>
        <w:t xml:space="preserve">do wykonywania powierzonych im czynności i tylko w zakresie, w jakim odbiorca informacji musi mieć do nich dostęp dla celów realizacji zadania wynikającego z tytułu umowy. </w:t>
      </w:r>
    </w:p>
    <w:p w:rsidR="00F37005" w:rsidRPr="0026718B" w:rsidRDefault="00C22D75" w:rsidP="001838A4">
      <w:pPr>
        <w:pStyle w:val="Akapitzlist"/>
        <w:numPr>
          <w:ilvl w:val="1"/>
          <w:numId w:val="1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do celów związanych z realizacją umowy, po uprzednim uzyskaniu pisemnej zgody od Izby Administracji Skarbowej w Łodzi. </w:t>
      </w:r>
    </w:p>
    <w:p w:rsidR="001838A4" w:rsidRPr="0026718B" w:rsidRDefault="001838A4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:rsidR="001838A4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 xml:space="preserve">Stwierdzam własnoręcznym podpisem, że znane są mi moje obowiązki w zakresie ochrony informacji, wynikające z niżej wymienionych przepisów: </w:t>
      </w:r>
    </w:p>
    <w:p w:rsidR="001838A4" w:rsidRPr="0026718B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Ustawa z dnia 10 maja 2018 r. o ochronie danych osobowych (</w:t>
      </w:r>
      <w:proofErr w:type="spellStart"/>
      <w:r w:rsidR="00BE0905" w:rsidRPr="0026718B">
        <w:rPr>
          <w:rFonts w:asciiTheme="minorHAnsi" w:hAnsiTheme="minorHAnsi" w:cstheme="minorHAnsi"/>
          <w:szCs w:val="24"/>
        </w:rPr>
        <w:t>t.j</w:t>
      </w:r>
      <w:proofErr w:type="spellEnd"/>
      <w:r w:rsidR="00BE0905" w:rsidRPr="0026718B">
        <w:rPr>
          <w:rFonts w:asciiTheme="minorHAnsi" w:hAnsiTheme="minorHAnsi" w:cstheme="minorHAnsi"/>
          <w:szCs w:val="24"/>
        </w:rPr>
        <w:t xml:space="preserve">. </w:t>
      </w:r>
      <w:r w:rsidRPr="0026718B">
        <w:rPr>
          <w:rFonts w:asciiTheme="minorHAnsi" w:hAnsiTheme="minorHAnsi" w:cstheme="minorHAnsi"/>
          <w:szCs w:val="24"/>
        </w:rPr>
        <w:t>Dz. U. z 201</w:t>
      </w:r>
      <w:r w:rsidR="00BE0905" w:rsidRPr="0026718B">
        <w:rPr>
          <w:rFonts w:asciiTheme="minorHAnsi" w:hAnsiTheme="minorHAnsi" w:cstheme="minorHAnsi"/>
          <w:szCs w:val="24"/>
        </w:rPr>
        <w:t>9</w:t>
      </w:r>
      <w:r w:rsidRPr="0026718B">
        <w:rPr>
          <w:rFonts w:asciiTheme="minorHAnsi" w:hAnsiTheme="minorHAnsi" w:cstheme="minorHAnsi"/>
          <w:szCs w:val="24"/>
        </w:rPr>
        <w:t xml:space="preserve"> r.</w:t>
      </w:r>
      <w:r w:rsidR="00AA7DCF" w:rsidRPr="0026718B">
        <w:rPr>
          <w:rFonts w:asciiTheme="minorHAnsi" w:hAnsiTheme="minorHAnsi" w:cstheme="minorHAnsi"/>
          <w:szCs w:val="24"/>
        </w:rPr>
        <w:t>,</w:t>
      </w:r>
      <w:r w:rsidRPr="0026718B">
        <w:rPr>
          <w:rFonts w:asciiTheme="minorHAnsi" w:hAnsiTheme="minorHAnsi" w:cstheme="minorHAnsi"/>
          <w:szCs w:val="24"/>
        </w:rPr>
        <w:t xml:space="preserve"> poz. 1</w:t>
      </w:r>
      <w:r w:rsidR="00BE0905" w:rsidRPr="0026718B">
        <w:rPr>
          <w:rFonts w:asciiTheme="minorHAnsi" w:hAnsiTheme="minorHAnsi" w:cstheme="minorHAnsi"/>
          <w:szCs w:val="24"/>
        </w:rPr>
        <w:t>781</w:t>
      </w:r>
      <w:r w:rsidRPr="0026718B">
        <w:rPr>
          <w:rFonts w:asciiTheme="minorHAnsi" w:hAnsiTheme="minorHAnsi" w:cstheme="minorHAnsi"/>
          <w:szCs w:val="24"/>
        </w:rPr>
        <w:t xml:space="preserve">); </w:t>
      </w:r>
    </w:p>
    <w:p w:rsidR="001838A4" w:rsidRPr="00825FF8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color w:val="FF0000"/>
          <w:szCs w:val="24"/>
        </w:rPr>
      </w:pPr>
      <w:r w:rsidRPr="00825FF8">
        <w:rPr>
          <w:rFonts w:asciiTheme="minorHAnsi" w:hAnsiTheme="minorHAnsi" w:cstheme="minorHAnsi"/>
          <w:color w:val="FF0000"/>
          <w:szCs w:val="24"/>
        </w:rPr>
        <w:t>Ustawa z dnia 29 sierpnia 1997 r. Ordyna</w:t>
      </w:r>
      <w:r w:rsidR="005F377F" w:rsidRPr="00825FF8">
        <w:rPr>
          <w:rFonts w:asciiTheme="minorHAnsi" w:hAnsiTheme="minorHAnsi" w:cstheme="minorHAnsi"/>
          <w:color w:val="FF0000"/>
          <w:szCs w:val="24"/>
        </w:rPr>
        <w:t>cja podatkowa (</w:t>
      </w:r>
      <w:proofErr w:type="spellStart"/>
      <w:r w:rsidR="005F377F" w:rsidRPr="00825FF8">
        <w:rPr>
          <w:rFonts w:asciiTheme="minorHAnsi" w:hAnsiTheme="minorHAnsi" w:cstheme="minorHAnsi"/>
          <w:color w:val="FF0000"/>
          <w:szCs w:val="24"/>
        </w:rPr>
        <w:t>t.j</w:t>
      </w:r>
      <w:proofErr w:type="spellEnd"/>
      <w:r w:rsidR="005F377F" w:rsidRPr="00825FF8">
        <w:rPr>
          <w:rFonts w:asciiTheme="minorHAnsi" w:hAnsiTheme="minorHAnsi" w:cstheme="minorHAnsi"/>
          <w:color w:val="FF0000"/>
          <w:szCs w:val="24"/>
        </w:rPr>
        <w:t>. Dz. U. z 2021</w:t>
      </w:r>
      <w:r w:rsidRPr="00825FF8">
        <w:rPr>
          <w:rFonts w:asciiTheme="minorHAnsi" w:hAnsiTheme="minorHAnsi" w:cstheme="minorHAnsi"/>
          <w:color w:val="FF0000"/>
          <w:szCs w:val="24"/>
        </w:rPr>
        <w:t xml:space="preserve"> r.</w:t>
      </w:r>
      <w:r w:rsidR="00AA7DCF" w:rsidRPr="00825FF8">
        <w:rPr>
          <w:rFonts w:asciiTheme="minorHAnsi" w:hAnsiTheme="minorHAnsi" w:cstheme="minorHAnsi"/>
          <w:color w:val="FF0000"/>
          <w:szCs w:val="24"/>
        </w:rPr>
        <w:t>,</w:t>
      </w:r>
      <w:r w:rsidRPr="00825FF8">
        <w:rPr>
          <w:rFonts w:asciiTheme="minorHAnsi" w:hAnsiTheme="minorHAnsi" w:cstheme="minorHAnsi"/>
          <w:color w:val="FF0000"/>
          <w:szCs w:val="24"/>
        </w:rPr>
        <w:t xml:space="preserve"> poz. </w:t>
      </w:r>
      <w:r w:rsidR="005F377F" w:rsidRPr="00825FF8">
        <w:rPr>
          <w:rFonts w:asciiTheme="minorHAnsi" w:hAnsiTheme="minorHAnsi" w:cstheme="minorHAnsi"/>
          <w:color w:val="FF0000"/>
          <w:szCs w:val="24"/>
        </w:rPr>
        <w:t>1540</w:t>
      </w:r>
      <w:r w:rsidR="005F6688" w:rsidRPr="00825FF8">
        <w:rPr>
          <w:rFonts w:asciiTheme="minorHAnsi" w:hAnsiTheme="minorHAnsi" w:cstheme="minorHAnsi"/>
          <w:color w:val="FF0000"/>
          <w:szCs w:val="24"/>
        </w:rPr>
        <w:t>);</w:t>
      </w:r>
    </w:p>
    <w:p w:rsidR="00C22D75" w:rsidRPr="00825FF8" w:rsidRDefault="00C22D75" w:rsidP="001838A4">
      <w:pPr>
        <w:pStyle w:val="Akapitzlist"/>
        <w:numPr>
          <w:ilvl w:val="1"/>
          <w:numId w:val="2"/>
        </w:numPr>
        <w:spacing w:after="0" w:line="276" w:lineRule="auto"/>
        <w:ind w:left="733"/>
        <w:rPr>
          <w:rFonts w:asciiTheme="minorHAnsi" w:hAnsiTheme="minorHAnsi" w:cstheme="minorHAnsi"/>
          <w:color w:val="FF0000"/>
          <w:szCs w:val="24"/>
        </w:rPr>
      </w:pPr>
      <w:r w:rsidRPr="00825FF8">
        <w:rPr>
          <w:rFonts w:asciiTheme="minorHAnsi" w:hAnsiTheme="minorHAnsi" w:cstheme="minorHAnsi"/>
          <w:color w:val="FF0000"/>
          <w:szCs w:val="24"/>
        </w:rPr>
        <w:lastRenderedPageBreak/>
        <w:t xml:space="preserve">Rozporządzenia Parlamentu Europejskiego i Rady 2016/679 z dnia 27 kwietnia 2016 r. w sprawie ochrony danych osób fizycznych w związku z przetwarzaniem danych osobowych i w sprawie swobodnego przepływu takich danych (RODO). </w:t>
      </w:r>
    </w:p>
    <w:p w:rsidR="001838A4" w:rsidRPr="0026718B" w:rsidRDefault="001838A4" w:rsidP="001838A4">
      <w:pPr>
        <w:spacing w:after="0" w:line="276" w:lineRule="auto"/>
        <w:ind w:left="425" w:firstLine="0"/>
        <w:rPr>
          <w:rFonts w:asciiTheme="minorHAnsi" w:hAnsiTheme="minorHAnsi" w:cstheme="minorHAnsi"/>
          <w:szCs w:val="24"/>
        </w:rPr>
      </w:pPr>
    </w:p>
    <w:p w:rsidR="00C22D75" w:rsidRPr="0026718B" w:rsidRDefault="00C22D75" w:rsidP="001838A4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26718B">
        <w:rPr>
          <w:rFonts w:asciiTheme="minorHAnsi" w:hAnsiTheme="minorHAnsi" w:cstheme="minorHAnsi"/>
          <w:szCs w:val="24"/>
        </w:rPr>
        <w:t>Oświadczam też, że jestem świadomy/-a odpowiedzialności k</w:t>
      </w:r>
      <w:bookmarkStart w:id="0" w:name="_GoBack"/>
      <w:bookmarkEnd w:id="0"/>
      <w:r w:rsidRPr="0026718B">
        <w:rPr>
          <w:rFonts w:asciiTheme="minorHAnsi" w:hAnsiTheme="minorHAnsi" w:cstheme="minorHAnsi"/>
          <w:szCs w:val="24"/>
        </w:rPr>
        <w:t>arnej za ujawnienie, przekazanie, wykorzystanie, zbycie lub oferowanie do zbycia informacji c</w:t>
      </w:r>
      <w:r w:rsidR="00D42BBC" w:rsidRPr="0026718B">
        <w:rPr>
          <w:rFonts w:asciiTheme="minorHAnsi" w:hAnsiTheme="minorHAnsi" w:cstheme="minorHAnsi"/>
          <w:szCs w:val="24"/>
        </w:rPr>
        <w:t xml:space="preserve">hronionych, zdobytych w trakcie </w:t>
      </w:r>
      <w:r w:rsidRPr="0026718B">
        <w:rPr>
          <w:rFonts w:asciiTheme="minorHAnsi" w:hAnsiTheme="minorHAnsi" w:cstheme="minorHAnsi"/>
          <w:szCs w:val="24"/>
        </w:rPr>
        <w:t xml:space="preserve">wykonywania umowy. </w:t>
      </w:r>
    </w:p>
    <w:p w:rsidR="00F37005" w:rsidRPr="0026718B" w:rsidRDefault="00F37005" w:rsidP="00156053">
      <w:pPr>
        <w:spacing w:after="0" w:line="276" w:lineRule="auto"/>
        <w:ind w:right="58"/>
        <w:rPr>
          <w:rFonts w:asciiTheme="minorHAnsi" w:hAnsiTheme="minorHAnsi" w:cstheme="minorHAnsi"/>
          <w:szCs w:val="24"/>
        </w:rPr>
      </w:pPr>
    </w:p>
    <w:p w:rsidR="00EC3B15" w:rsidRPr="0026718B" w:rsidRDefault="00EC3B15" w:rsidP="001838A4">
      <w:pPr>
        <w:spacing w:after="0" w:line="276" w:lineRule="auto"/>
        <w:ind w:left="0" w:right="58" w:hanging="10"/>
        <w:rPr>
          <w:rFonts w:asciiTheme="minorHAnsi" w:hAnsiTheme="minorHAnsi" w:cstheme="minorHAnsi"/>
          <w:szCs w:val="24"/>
          <w:u w:val="dotted"/>
        </w:rPr>
      </w:pPr>
      <w:r w:rsidRPr="0026718B">
        <w:rPr>
          <w:rFonts w:asciiTheme="minorHAnsi" w:hAnsiTheme="minorHAnsi" w:cstheme="minorHAnsi"/>
          <w:i/>
          <w:iCs/>
          <w:szCs w:val="24"/>
        </w:rPr>
        <w:t>Miejscowość i data</w:t>
      </w:r>
      <w:r w:rsidR="001838A4" w:rsidRPr="0026718B">
        <w:rPr>
          <w:rFonts w:asciiTheme="minorHAnsi" w:hAnsiTheme="minorHAnsi" w:cstheme="minorHAnsi"/>
          <w:i/>
          <w:iCs/>
          <w:szCs w:val="24"/>
        </w:rPr>
        <w:t xml:space="preserve"> </w:t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  <w:r w:rsidR="001838A4" w:rsidRPr="0026718B">
        <w:rPr>
          <w:rFonts w:asciiTheme="minorHAnsi" w:hAnsiTheme="minorHAnsi" w:cstheme="minorHAnsi"/>
          <w:i/>
          <w:iCs/>
          <w:szCs w:val="24"/>
          <w:u w:val="dotted"/>
        </w:rPr>
        <w:tab/>
      </w:r>
    </w:p>
    <w:p w:rsidR="00EC3B15" w:rsidRPr="0026718B" w:rsidRDefault="00EC3B15" w:rsidP="001838A4">
      <w:pPr>
        <w:spacing w:after="0" w:line="276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:rsidR="00EC3B15" w:rsidRPr="0026718B" w:rsidRDefault="00EC3B15" w:rsidP="001838A4">
      <w:pPr>
        <w:spacing w:after="0" w:line="276" w:lineRule="auto"/>
        <w:ind w:left="4678"/>
        <w:rPr>
          <w:rFonts w:asciiTheme="minorHAnsi" w:hAnsiTheme="minorHAnsi" w:cstheme="minorHAnsi"/>
          <w:b/>
          <w:i/>
          <w:szCs w:val="24"/>
        </w:rPr>
      </w:pPr>
    </w:p>
    <w:p w:rsidR="00463893" w:rsidRPr="0026718B" w:rsidRDefault="001838A4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after="0" w:line="276" w:lineRule="auto"/>
        <w:ind w:left="0" w:firstLine="0"/>
        <w:textAlignment w:val="baseline"/>
        <w:rPr>
          <w:rFonts w:asciiTheme="minorHAnsi" w:hAnsiTheme="minorHAnsi" w:cstheme="minorHAnsi"/>
          <w:color w:val="auto"/>
          <w:kern w:val="1"/>
          <w:szCs w:val="24"/>
          <w:u w:val="dotted"/>
        </w:rPr>
      </w:pP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  <w:r w:rsidRPr="0026718B">
        <w:rPr>
          <w:rFonts w:asciiTheme="minorHAnsi" w:hAnsiTheme="minorHAnsi" w:cstheme="minorHAnsi"/>
          <w:i/>
          <w:iCs/>
          <w:color w:val="auto"/>
          <w:kern w:val="1"/>
          <w:szCs w:val="24"/>
          <w:u w:val="dotted"/>
        </w:rPr>
        <w:tab/>
      </w:r>
    </w:p>
    <w:p w:rsidR="001838A4" w:rsidRPr="0026718B" w:rsidRDefault="00463893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5664" w:firstLine="0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</w:pPr>
      <w:r w:rsidRPr="0026718B"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>Podpis Wykonawcy albo osoby lub osób uprawionych do</w:t>
      </w:r>
    </w:p>
    <w:p w:rsidR="00463893" w:rsidRPr="0026718B" w:rsidRDefault="00463893" w:rsidP="001838A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5041" w:firstLine="623"/>
        <w:textAlignment w:val="baseline"/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</w:pPr>
      <w:r w:rsidRPr="0026718B">
        <w:rPr>
          <w:rFonts w:asciiTheme="minorHAnsi" w:eastAsia="Arial Unicode MS" w:hAnsiTheme="minorHAnsi" w:cstheme="minorHAnsi"/>
          <w:i/>
          <w:color w:val="auto"/>
          <w:kern w:val="1"/>
          <w:szCs w:val="24"/>
        </w:rPr>
        <w:t>reprezentowania Wykonawcy</w:t>
      </w:r>
    </w:p>
    <w:p w:rsidR="00463893" w:rsidRPr="0026718B" w:rsidRDefault="00463893" w:rsidP="001838A4">
      <w:pPr>
        <w:widowControl w:val="0"/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0" w:firstLine="0"/>
        <w:textAlignment w:val="baseline"/>
        <w:rPr>
          <w:rFonts w:asciiTheme="minorHAnsi" w:eastAsia="Arial Unicode MS" w:hAnsiTheme="minorHAnsi" w:cstheme="minorHAnsi"/>
          <w:color w:val="auto"/>
          <w:kern w:val="1"/>
          <w:szCs w:val="24"/>
        </w:rPr>
      </w:pPr>
    </w:p>
    <w:p w:rsidR="00637972" w:rsidRPr="0026718B" w:rsidRDefault="00637972" w:rsidP="001838A4">
      <w:pPr>
        <w:spacing w:after="0" w:line="276" w:lineRule="auto"/>
        <w:ind w:left="3540" w:firstLine="4"/>
        <w:rPr>
          <w:rFonts w:asciiTheme="minorHAnsi" w:hAnsiTheme="minorHAnsi" w:cstheme="minorHAnsi"/>
          <w:szCs w:val="24"/>
        </w:rPr>
      </w:pPr>
    </w:p>
    <w:sectPr w:rsidR="00637972" w:rsidRPr="0026718B" w:rsidSect="001838A4">
      <w:headerReference w:type="default" r:id="rId7"/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70" w:rsidRDefault="00591F70" w:rsidP="00FE2992">
      <w:pPr>
        <w:spacing w:after="0" w:line="240" w:lineRule="auto"/>
      </w:pPr>
      <w:r>
        <w:separator/>
      </w:r>
    </w:p>
  </w:endnote>
  <w:endnote w:type="continuationSeparator" w:id="0">
    <w:p w:rsidR="00591F70" w:rsidRDefault="00591F70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498174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E2992" w:rsidRPr="00FE2992" w:rsidRDefault="00FE2992">
        <w:pPr>
          <w:pStyle w:val="Stopka"/>
          <w:jc w:val="right"/>
          <w:rPr>
            <w:sz w:val="22"/>
          </w:rPr>
        </w:pPr>
        <w:r w:rsidRPr="00FE2992">
          <w:rPr>
            <w:sz w:val="22"/>
          </w:rPr>
          <w:fldChar w:fldCharType="begin"/>
        </w:r>
        <w:r w:rsidRPr="00FE2992">
          <w:rPr>
            <w:sz w:val="22"/>
          </w:rPr>
          <w:instrText>PAGE   \* MERGEFORMAT</w:instrText>
        </w:r>
        <w:r w:rsidRPr="00FE2992">
          <w:rPr>
            <w:sz w:val="22"/>
          </w:rPr>
          <w:fldChar w:fldCharType="separate"/>
        </w:r>
        <w:r w:rsidR="00825FF8">
          <w:rPr>
            <w:noProof/>
            <w:sz w:val="22"/>
          </w:rPr>
          <w:t>2</w:t>
        </w:r>
        <w:r w:rsidRPr="00FE2992">
          <w:rPr>
            <w:sz w:val="22"/>
          </w:rPr>
          <w:fldChar w:fldCharType="end"/>
        </w:r>
      </w:p>
    </w:sdtContent>
  </w:sdt>
  <w:p w:rsidR="00FE2992" w:rsidRDefault="00FE29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70" w:rsidRDefault="00591F70" w:rsidP="00FE2992">
      <w:pPr>
        <w:spacing w:after="0" w:line="240" w:lineRule="auto"/>
      </w:pPr>
      <w:r>
        <w:separator/>
      </w:r>
    </w:p>
  </w:footnote>
  <w:footnote w:type="continuationSeparator" w:id="0">
    <w:p w:rsidR="00591F70" w:rsidRDefault="00591F70" w:rsidP="00FE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BC" w:rsidRPr="00D42BBC" w:rsidRDefault="00D42BBC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  <w:r w:rsidRPr="00D42BBC">
      <w:rPr>
        <w:rFonts w:asciiTheme="minorHAnsi" w:hAnsiTheme="minorHAnsi" w:cstheme="minorHAnsi"/>
        <w:i/>
        <w:color w:val="000000" w:themeColor="text1"/>
        <w:sz w:val="16"/>
      </w:rPr>
      <w:t>Wykonywanie na potrzeby jednostek Izby Administracji Skarbowej w Łodzi wypłat gotówkowych w ramach obsługi kasowej</w:t>
    </w:r>
  </w:p>
  <w:p w:rsidR="00E67920" w:rsidRDefault="00383B76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  <w:r>
      <w:rPr>
        <w:rFonts w:asciiTheme="minorHAnsi" w:hAnsiTheme="minorHAnsi" w:cstheme="minorHAnsi"/>
        <w:i/>
        <w:color w:val="000000" w:themeColor="text1"/>
        <w:sz w:val="16"/>
      </w:rPr>
      <w:t>1001-ILZ.261.16.2023</w:t>
    </w:r>
  </w:p>
  <w:p w:rsidR="00D42BBC" w:rsidRPr="00D42BBC" w:rsidRDefault="00D42BBC" w:rsidP="00D42BBC">
    <w:pPr>
      <w:pStyle w:val="Nagwek"/>
      <w:jc w:val="center"/>
      <w:rPr>
        <w:rFonts w:asciiTheme="minorHAnsi" w:hAnsiTheme="minorHAnsi" w:cstheme="minorHAnsi"/>
        <w:i/>
        <w:color w:val="000000" w:themeColor="text1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41DBB"/>
    <w:multiLevelType w:val="hybridMultilevel"/>
    <w:tmpl w:val="11C8A2E4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A90F2">
      <w:start w:val="1"/>
      <w:numFmt w:val="decimal"/>
      <w:lvlText w:val="%2."/>
      <w:lvlJc w:val="left"/>
      <w:pPr>
        <w:ind w:left="806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33E2E264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A749A">
      <w:start w:val="1"/>
      <w:numFmt w:val="decimal"/>
      <w:lvlText w:val="%2."/>
      <w:lvlJc w:val="left"/>
      <w:pPr>
        <w:ind w:left="693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5"/>
    <w:rsid w:val="00006DB9"/>
    <w:rsid w:val="00146824"/>
    <w:rsid w:val="00156053"/>
    <w:rsid w:val="00170546"/>
    <w:rsid w:val="001838A4"/>
    <w:rsid w:val="00194839"/>
    <w:rsid w:val="001C7EAA"/>
    <w:rsid w:val="00225F22"/>
    <w:rsid w:val="0026339D"/>
    <w:rsid w:val="0026718B"/>
    <w:rsid w:val="0031398E"/>
    <w:rsid w:val="00383B76"/>
    <w:rsid w:val="003B21E0"/>
    <w:rsid w:val="00404DB8"/>
    <w:rsid w:val="00433788"/>
    <w:rsid w:val="00463893"/>
    <w:rsid w:val="005332FC"/>
    <w:rsid w:val="00537887"/>
    <w:rsid w:val="00591F70"/>
    <w:rsid w:val="005D0ADC"/>
    <w:rsid w:val="005F377F"/>
    <w:rsid w:val="005F6688"/>
    <w:rsid w:val="00637972"/>
    <w:rsid w:val="006A0293"/>
    <w:rsid w:val="0076201D"/>
    <w:rsid w:val="007D7526"/>
    <w:rsid w:val="00821067"/>
    <w:rsid w:val="00825FF8"/>
    <w:rsid w:val="00847B4F"/>
    <w:rsid w:val="00955B96"/>
    <w:rsid w:val="009953CB"/>
    <w:rsid w:val="009A388A"/>
    <w:rsid w:val="009B23BC"/>
    <w:rsid w:val="009D4F47"/>
    <w:rsid w:val="00AA7DCF"/>
    <w:rsid w:val="00BE0905"/>
    <w:rsid w:val="00C22D75"/>
    <w:rsid w:val="00C7603F"/>
    <w:rsid w:val="00D42BBC"/>
    <w:rsid w:val="00D42EC6"/>
    <w:rsid w:val="00E67920"/>
    <w:rsid w:val="00EC3B15"/>
    <w:rsid w:val="00F37005"/>
    <w:rsid w:val="00F42AFB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E398C49A-B0BD-4DC4-A4D8-E42E6C84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Magdalena 2</dc:creator>
  <cp:keywords/>
  <dc:description/>
  <cp:lastModifiedBy>Rusek Marta</cp:lastModifiedBy>
  <cp:revision>10</cp:revision>
  <dcterms:created xsi:type="dcterms:W3CDTF">2022-02-03T11:19:00Z</dcterms:created>
  <dcterms:modified xsi:type="dcterms:W3CDTF">2023-12-27T10:06:00Z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2022-01-20T12:27:12.2831637+01:00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GRN-fd43b3ed-4df3-4e4b-9186-020da8af61f0</vt:lpwstr>
  </property>
  <property fmtid="{D5CDD505-2E9C-101B-9397-08002B2CF9AE}" pid="7" name="MFHash">
    <vt:lpwstr>5bugekwi7eM5WK30Gjmys3BTplPdpiGK4y7WGZtM41Y=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